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036601" w:rsidRPr="001F246E" w14:paraId="7075FFC0" w14:textId="77777777" w:rsidTr="0000605A">
        <w:trPr>
          <w:trHeight w:val="272"/>
        </w:trPr>
        <w:tc>
          <w:tcPr>
            <w:tcW w:w="10491" w:type="dxa"/>
            <w:vAlign w:val="center"/>
          </w:tcPr>
          <w:p w14:paraId="1F252E82" w14:textId="77777777" w:rsidR="00036601" w:rsidRPr="00E435E6" w:rsidRDefault="00036601" w:rsidP="008D6D9E">
            <w:pPr>
              <w:spacing w:line="200" w:lineRule="exact"/>
              <w:rPr>
                <w:rFonts w:eastAsiaTheme="minorHAnsi" w:cs="宋体"/>
                <w:b/>
                <w:color w:val="3F3F3F"/>
                <w:sz w:val="16"/>
                <w:szCs w:val="13"/>
              </w:rPr>
            </w:pPr>
            <w:r w:rsidRPr="00E435E6">
              <w:rPr>
                <w:rFonts w:eastAsiaTheme="minorHAnsi" w:cs="宋体" w:hint="eastAsia"/>
                <w:b/>
                <w:color w:val="3F3F3F"/>
                <w:sz w:val="16"/>
                <w:szCs w:val="13"/>
              </w:rPr>
              <w:t>姓名</w:t>
            </w:r>
            <w:r>
              <w:rPr>
                <w:rFonts w:eastAsiaTheme="minorHAnsi" w:cs="宋体" w:hint="eastAsia"/>
                <w:b/>
                <w:color w:val="3F3F3F"/>
                <w:sz w:val="16"/>
                <w:szCs w:val="13"/>
              </w:rPr>
              <w:t xml:space="preserve">:    </w:t>
            </w:r>
            <w:r w:rsidRPr="00E435E6">
              <w:rPr>
                <w:rFonts w:eastAsiaTheme="minorHAnsi" w:cs="宋体" w:hint="eastAsia"/>
                <w:b/>
                <w:color w:val="3F3F3F"/>
                <w:sz w:val="16"/>
                <w:szCs w:val="13"/>
              </w:rPr>
              <w:t xml:space="preserve"> </w:t>
            </w:r>
            <w:r w:rsidR="008D6D9E">
              <w:rPr>
                <w:rFonts w:eastAsiaTheme="minorHAnsi" w:cs="宋体"/>
                <w:b/>
                <w:color w:val="3F3F3F"/>
                <w:sz w:val="16"/>
                <w:szCs w:val="13"/>
              </w:rPr>
              <w:t xml:space="preserve">    </w:t>
            </w:r>
            <w:r w:rsidRPr="00E435E6">
              <w:rPr>
                <w:rFonts w:eastAsiaTheme="minorHAnsi" w:cs="宋体" w:hint="eastAsia"/>
                <w:b/>
                <w:color w:val="3F3F3F"/>
                <w:sz w:val="16"/>
                <w:szCs w:val="13"/>
              </w:rPr>
              <w:t>部门</w:t>
            </w:r>
            <w:r>
              <w:rPr>
                <w:rFonts w:eastAsiaTheme="minorHAnsi" w:cs="宋体" w:hint="eastAsia"/>
                <w:b/>
                <w:color w:val="3F3F3F"/>
                <w:sz w:val="16"/>
                <w:szCs w:val="13"/>
              </w:rPr>
              <w:t xml:space="preserve">:         </w:t>
            </w:r>
            <w:r w:rsidR="008D6D9E">
              <w:rPr>
                <w:rFonts w:eastAsiaTheme="minorHAnsi" w:cs="宋体"/>
                <w:b/>
                <w:color w:val="3F3F3F"/>
                <w:sz w:val="16"/>
                <w:szCs w:val="13"/>
              </w:rPr>
              <w:t xml:space="preserve">   </w:t>
            </w:r>
            <w:r w:rsidRPr="00E435E6">
              <w:rPr>
                <w:rFonts w:eastAsiaTheme="minorHAnsi" w:cs="宋体" w:hint="eastAsia"/>
                <w:b/>
                <w:color w:val="3F3F3F"/>
                <w:sz w:val="16"/>
                <w:szCs w:val="13"/>
              </w:rPr>
              <w:t>职位</w:t>
            </w:r>
            <w:r>
              <w:rPr>
                <w:rFonts w:eastAsiaTheme="minorHAnsi" w:cs="宋体" w:hint="eastAsia"/>
                <w:b/>
                <w:color w:val="3F3F3F"/>
                <w:sz w:val="16"/>
                <w:szCs w:val="13"/>
              </w:rPr>
              <w:t xml:space="preserve">:    </w:t>
            </w:r>
            <w:r w:rsidRPr="00E435E6">
              <w:rPr>
                <w:rFonts w:eastAsiaTheme="minorHAnsi" w:cs="宋体" w:hint="eastAsia"/>
                <w:b/>
                <w:color w:val="3F3F3F"/>
                <w:sz w:val="16"/>
                <w:szCs w:val="13"/>
              </w:rPr>
              <w:t xml:space="preserve">      </w:t>
            </w:r>
            <w:r w:rsidR="008D6D9E">
              <w:rPr>
                <w:rFonts w:eastAsiaTheme="minorHAnsi" w:cs="宋体"/>
                <w:b/>
                <w:color w:val="3F3F3F"/>
                <w:sz w:val="16"/>
                <w:szCs w:val="13"/>
              </w:rPr>
              <w:t xml:space="preserve">  </w:t>
            </w:r>
            <w:r w:rsidRPr="00E435E6">
              <w:rPr>
                <w:rFonts w:eastAsiaTheme="minorHAnsi" w:cs="宋体" w:hint="eastAsia"/>
                <w:b/>
                <w:color w:val="3F3F3F"/>
                <w:sz w:val="16"/>
                <w:szCs w:val="13"/>
              </w:rPr>
              <w:t>邮箱</w:t>
            </w:r>
            <w:r>
              <w:rPr>
                <w:rFonts w:eastAsiaTheme="minorHAnsi" w:cs="宋体" w:hint="eastAsia"/>
                <w:b/>
                <w:color w:val="3F3F3F"/>
                <w:sz w:val="16"/>
                <w:szCs w:val="13"/>
              </w:rPr>
              <w:t xml:space="preserve">:       </w:t>
            </w:r>
            <w:r w:rsidRPr="00E435E6">
              <w:rPr>
                <w:rFonts w:eastAsiaTheme="minorHAnsi" w:cs="宋体" w:hint="eastAsia"/>
                <w:b/>
                <w:color w:val="3F3F3F"/>
                <w:sz w:val="16"/>
                <w:szCs w:val="13"/>
              </w:rPr>
              <w:t xml:space="preserve">           手机(接收参观确认号，用于快速入场)：</w:t>
            </w:r>
          </w:p>
        </w:tc>
      </w:tr>
      <w:tr w:rsidR="00036601" w:rsidRPr="001F246E" w14:paraId="5747CD2D" w14:textId="77777777" w:rsidTr="0000605A">
        <w:trPr>
          <w:trHeight w:val="272"/>
        </w:trPr>
        <w:tc>
          <w:tcPr>
            <w:tcW w:w="10491" w:type="dxa"/>
            <w:tcBorders>
              <w:bottom w:val="single" w:sz="4" w:space="0" w:color="auto"/>
            </w:tcBorders>
            <w:vAlign w:val="center"/>
          </w:tcPr>
          <w:p w14:paraId="79E16760" w14:textId="08D966BE" w:rsidR="00036601" w:rsidRPr="00E435E6" w:rsidRDefault="00036601" w:rsidP="008D6D9E">
            <w:pPr>
              <w:spacing w:line="200" w:lineRule="exact"/>
              <w:rPr>
                <w:rFonts w:eastAsiaTheme="minorHAnsi" w:cs="宋体"/>
                <w:b/>
                <w:color w:val="3F3F3F"/>
                <w:sz w:val="16"/>
                <w:szCs w:val="13"/>
              </w:rPr>
            </w:pPr>
            <w:r w:rsidRPr="00E435E6">
              <w:rPr>
                <w:rFonts w:eastAsiaTheme="minorHAnsi" w:cs="宋体" w:hint="eastAsia"/>
                <w:b/>
                <w:color w:val="3F3F3F"/>
                <w:sz w:val="16"/>
                <w:szCs w:val="13"/>
              </w:rPr>
              <w:t xml:space="preserve">单位名称:  </w:t>
            </w:r>
            <w:r w:rsidR="008D6D9E">
              <w:rPr>
                <w:rFonts w:eastAsiaTheme="minorHAnsi" w:cs="宋体"/>
                <w:b/>
                <w:color w:val="3F3F3F"/>
                <w:sz w:val="16"/>
                <w:szCs w:val="13"/>
              </w:rPr>
              <w:t xml:space="preserve">        </w:t>
            </w:r>
            <w:r w:rsidRPr="00E435E6">
              <w:rPr>
                <w:rFonts w:eastAsiaTheme="minorHAnsi" w:cs="宋体" w:hint="eastAsia"/>
                <w:b/>
                <w:color w:val="3F3F3F"/>
                <w:sz w:val="16"/>
                <w:szCs w:val="13"/>
              </w:rPr>
              <w:t>地址:             电话：</w:t>
            </w:r>
            <w:r w:rsidR="00CD487D">
              <w:rPr>
                <w:rFonts w:eastAsiaTheme="minorHAnsi" w:cs="宋体" w:hint="eastAsia"/>
                <w:b/>
                <w:color w:val="3F3F3F"/>
                <w:sz w:val="16"/>
                <w:szCs w:val="13"/>
              </w:rPr>
              <w:t xml:space="preserve">      </w:t>
            </w:r>
            <w:r w:rsidR="008D6D9E">
              <w:rPr>
                <w:rFonts w:eastAsiaTheme="minorHAnsi" w:cs="宋体"/>
                <w:b/>
                <w:color w:val="3F3F3F"/>
                <w:sz w:val="16"/>
                <w:szCs w:val="13"/>
              </w:rPr>
              <w:t xml:space="preserve">       </w:t>
            </w:r>
            <w:r w:rsidR="00CD487D">
              <w:rPr>
                <w:rFonts w:eastAsiaTheme="minorHAnsi" w:cs="宋体" w:hint="eastAsia"/>
                <w:b/>
                <w:color w:val="3F3F3F"/>
                <w:sz w:val="16"/>
                <w:szCs w:val="13"/>
              </w:rPr>
              <w:t>身份证号码：</w:t>
            </w:r>
            <w:r w:rsidRPr="00E435E6">
              <w:rPr>
                <w:rFonts w:eastAsiaTheme="minorHAnsi" w:cs="宋体" w:hint="eastAsia"/>
                <w:b/>
                <w:color w:val="3F3F3F"/>
                <w:sz w:val="16"/>
                <w:szCs w:val="13"/>
              </w:rPr>
              <w:t xml:space="preserve"> </w:t>
            </w:r>
          </w:p>
        </w:tc>
      </w:tr>
    </w:tbl>
    <w:p w14:paraId="626DBA8D" w14:textId="77777777" w:rsidR="00B773CC" w:rsidRDefault="00B773CC" w:rsidP="00B773CC">
      <w:pPr>
        <w:spacing w:line="60" w:lineRule="exact"/>
        <w:rPr>
          <w:rFonts w:eastAsiaTheme="minorHAnsi" w:cs="宋体"/>
          <w:b/>
          <w:color w:val="3F3F3F"/>
          <w:sz w:val="18"/>
          <w:szCs w:val="18"/>
        </w:rPr>
      </w:pPr>
    </w:p>
    <w:p w14:paraId="59FC07C2" w14:textId="143428E4" w:rsidR="00F723F8" w:rsidRPr="00B97520" w:rsidRDefault="00F723F8" w:rsidP="00BC30CE">
      <w:pPr>
        <w:spacing w:after="40" w:line="220" w:lineRule="exact"/>
        <w:rPr>
          <w:rFonts w:ascii="微软雅黑" w:eastAsia="微软雅黑" w:hAnsi="微软雅黑"/>
          <w:b/>
          <w:bCs/>
          <w:color w:val="333333"/>
          <w:sz w:val="18"/>
          <w:szCs w:val="18"/>
          <w:shd w:val="clear" w:color="auto" w:fill="FFFFFF"/>
        </w:rPr>
      </w:pPr>
      <w:r w:rsidRPr="00B97520">
        <w:rPr>
          <w:rFonts w:ascii="微软雅黑" w:eastAsia="微软雅黑" w:hAnsi="微软雅黑" w:hint="eastAsia"/>
          <w:b/>
          <w:bCs/>
          <w:color w:val="333333"/>
          <w:sz w:val="18"/>
          <w:szCs w:val="18"/>
          <w:shd w:val="clear" w:color="auto" w:fill="FFFFFF"/>
        </w:rPr>
        <w:t>一、</w:t>
      </w:r>
      <w:r w:rsidR="00FB5D85" w:rsidRPr="00B97520">
        <w:rPr>
          <w:rFonts w:ascii="微软雅黑" w:eastAsia="微软雅黑" w:hAnsi="微软雅黑" w:hint="eastAsia"/>
          <w:b/>
          <w:bCs/>
          <w:color w:val="333333"/>
          <w:sz w:val="18"/>
          <w:szCs w:val="18"/>
          <w:shd w:val="clear" w:color="auto" w:fill="FFFFFF"/>
        </w:rPr>
        <w:t>请选择贵公司所属行业：</w:t>
      </w:r>
      <w:r w:rsidR="00FB5D85" w:rsidRPr="00B97520">
        <w:rPr>
          <w:rFonts w:ascii="微软雅黑" w:eastAsia="微软雅黑" w:hAnsi="微软雅黑"/>
          <w:b/>
          <w:bCs/>
          <w:color w:val="333333"/>
          <w:sz w:val="18"/>
          <w:szCs w:val="18"/>
          <w:shd w:val="clear" w:color="auto" w:fill="FFFFFF"/>
        </w:rPr>
        <w:t>(单选)</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678"/>
        <w:gridCol w:w="2552"/>
        <w:gridCol w:w="2693"/>
      </w:tblGrid>
      <w:tr w:rsidR="006F6D46" w:rsidRPr="00B97520" w14:paraId="6D0694DC" w14:textId="77777777" w:rsidTr="00F221C6">
        <w:trPr>
          <w:trHeight w:val="43"/>
        </w:trPr>
        <w:tc>
          <w:tcPr>
            <w:tcW w:w="2562" w:type="dxa"/>
            <w:hideMark/>
          </w:tcPr>
          <w:p w14:paraId="34C28999" w14:textId="5ED4123D" w:rsidR="006F6D46"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hint="eastAsia"/>
                <w:color w:val="BFBFBF" w:themeColor="background1" w:themeShade="BF"/>
                <w:sz w:val="16"/>
                <w:szCs w:val="16"/>
              </w:rPr>
              <w:t>I</w:t>
            </w:r>
            <w:r w:rsidR="00BC30CE" w:rsidRPr="00EB0926">
              <w:rPr>
                <w:rFonts w:asciiTheme="minorEastAsia" w:hAnsiTheme="minorEastAsia" w:cstheme="minorHAnsi"/>
                <w:color w:val="BFBFBF" w:themeColor="background1" w:themeShade="BF"/>
                <w:sz w:val="16"/>
                <w:szCs w:val="16"/>
              </w:rPr>
              <w:t>01</w:t>
            </w:r>
            <w:r w:rsidR="00FB5D85" w:rsidRPr="00B97520">
              <w:rPr>
                <w:rFonts w:asciiTheme="minorEastAsia" w:hAnsiTheme="minorEastAsia" w:cs="宋体" w:hint="eastAsia"/>
                <w:color w:val="3F3F3F"/>
                <w:kern w:val="0"/>
                <w:sz w:val="16"/>
                <w:szCs w:val="16"/>
              </w:rPr>
              <w:t>机场</w:t>
            </w:r>
          </w:p>
        </w:tc>
        <w:tc>
          <w:tcPr>
            <w:tcW w:w="2678" w:type="dxa"/>
            <w:hideMark/>
          </w:tcPr>
          <w:p w14:paraId="2625908B" w14:textId="181B47BB" w:rsidR="006F6D46"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I02</w:t>
            </w:r>
            <w:r w:rsidR="00FB5D85" w:rsidRPr="00B97520">
              <w:rPr>
                <w:rFonts w:asciiTheme="minorEastAsia" w:hAnsiTheme="minorEastAsia" w:cs="宋体" w:hint="eastAsia"/>
                <w:color w:val="3F3F3F"/>
                <w:sz w:val="16"/>
                <w:szCs w:val="16"/>
              </w:rPr>
              <w:t>航空公司</w:t>
            </w:r>
          </w:p>
        </w:tc>
        <w:tc>
          <w:tcPr>
            <w:tcW w:w="2552" w:type="dxa"/>
            <w:hideMark/>
          </w:tcPr>
          <w:p w14:paraId="0A26F5CC" w14:textId="7BFD626F" w:rsidR="006F6D46"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51ED7" w:rsidRPr="00EB0926">
              <w:rPr>
                <w:rFonts w:asciiTheme="minorEastAsia" w:hAnsiTheme="minorEastAsia" w:cstheme="minorHAnsi"/>
                <w:color w:val="BFBFBF" w:themeColor="background1" w:themeShade="BF"/>
                <w:sz w:val="16"/>
                <w:szCs w:val="16"/>
              </w:rPr>
              <w:t>I11</w:t>
            </w:r>
            <w:r w:rsidR="00B51ED7" w:rsidRPr="00B51ED7">
              <w:rPr>
                <w:rFonts w:asciiTheme="minorEastAsia" w:hAnsiTheme="minorEastAsia" w:cs="宋体"/>
                <w:color w:val="3F3F3F"/>
                <w:sz w:val="16"/>
                <w:szCs w:val="16"/>
              </w:rPr>
              <w:t>机场设计单位/顾问咨询</w:t>
            </w:r>
          </w:p>
        </w:tc>
        <w:tc>
          <w:tcPr>
            <w:tcW w:w="2693" w:type="dxa"/>
            <w:hideMark/>
          </w:tcPr>
          <w:p w14:paraId="13B049A9" w14:textId="426342F6" w:rsidR="006F6D46"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51ED7" w:rsidRPr="00EB0926">
              <w:rPr>
                <w:rFonts w:asciiTheme="minorEastAsia" w:hAnsiTheme="minorEastAsia" w:cstheme="minorHAnsi"/>
                <w:color w:val="BFBFBF" w:themeColor="background1" w:themeShade="BF"/>
                <w:sz w:val="16"/>
                <w:szCs w:val="16"/>
              </w:rPr>
              <w:t>I10</w:t>
            </w:r>
            <w:r w:rsidR="00B51ED7" w:rsidRPr="00B51ED7">
              <w:rPr>
                <w:rFonts w:asciiTheme="minorEastAsia" w:hAnsiTheme="minorEastAsia" w:cs="宋体"/>
                <w:color w:val="3F3F3F"/>
                <w:sz w:val="16"/>
                <w:szCs w:val="16"/>
              </w:rPr>
              <w:t>机场承包商/建设公司</w:t>
            </w:r>
          </w:p>
        </w:tc>
      </w:tr>
      <w:tr w:rsidR="004C38C5" w:rsidRPr="00B97520" w14:paraId="423D33A2" w14:textId="77777777" w:rsidTr="00F221C6">
        <w:trPr>
          <w:trHeight w:val="43"/>
        </w:trPr>
        <w:tc>
          <w:tcPr>
            <w:tcW w:w="2562" w:type="dxa"/>
          </w:tcPr>
          <w:p w14:paraId="3089AC2A" w14:textId="2D390F41" w:rsidR="004C38C5"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I07</w:t>
            </w:r>
            <w:r w:rsidR="00FB5D85" w:rsidRPr="00B97520">
              <w:rPr>
                <w:rFonts w:asciiTheme="minorEastAsia" w:hAnsiTheme="minorEastAsia" w:cs="宋体" w:hint="eastAsia"/>
                <w:color w:val="3F3F3F"/>
                <w:kern w:val="0"/>
                <w:sz w:val="16"/>
                <w:szCs w:val="16"/>
              </w:rPr>
              <w:t>保养与维修公司</w:t>
            </w:r>
          </w:p>
        </w:tc>
        <w:tc>
          <w:tcPr>
            <w:tcW w:w="2678" w:type="dxa"/>
          </w:tcPr>
          <w:p w14:paraId="2C9EA4FF" w14:textId="699BA1D1" w:rsidR="004C38C5"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I08</w:t>
            </w:r>
            <w:r w:rsidR="00FB5D85" w:rsidRPr="00B97520">
              <w:rPr>
                <w:rFonts w:asciiTheme="minorEastAsia" w:hAnsiTheme="minorEastAsia" w:cs="宋体" w:hint="eastAsia"/>
                <w:color w:val="3F3F3F"/>
                <w:kern w:val="0"/>
                <w:sz w:val="16"/>
                <w:szCs w:val="16"/>
              </w:rPr>
              <w:t>民航局</w:t>
            </w:r>
            <w:r w:rsidR="00FB5D85" w:rsidRPr="00B97520">
              <w:rPr>
                <w:rFonts w:asciiTheme="minorEastAsia" w:hAnsiTheme="minorEastAsia" w:cs="宋体"/>
                <w:color w:val="3F3F3F"/>
                <w:kern w:val="0"/>
                <w:sz w:val="16"/>
                <w:szCs w:val="16"/>
              </w:rPr>
              <w:t>/政府</w:t>
            </w:r>
          </w:p>
        </w:tc>
        <w:tc>
          <w:tcPr>
            <w:tcW w:w="2552" w:type="dxa"/>
          </w:tcPr>
          <w:p w14:paraId="5D2C8707" w14:textId="42B6412C" w:rsidR="004C38C5"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I14</w:t>
            </w:r>
            <w:r w:rsidR="00FB5D85" w:rsidRPr="00B97520">
              <w:rPr>
                <w:rFonts w:asciiTheme="minorEastAsia" w:hAnsiTheme="minorEastAsia" w:cs="宋体" w:hint="eastAsia"/>
                <w:color w:val="3F3F3F"/>
                <w:sz w:val="16"/>
                <w:szCs w:val="16"/>
              </w:rPr>
              <w:t>空中交通管理</w:t>
            </w:r>
          </w:p>
        </w:tc>
        <w:tc>
          <w:tcPr>
            <w:tcW w:w="2693" w:type="dxa"/>
          </w:tcPr>
          <w:p w14:paraId="104500D2" w14:textId="750CB8B2" w:rsidR="004C38C5" w:rsidRPr="00B97520" w:rsidRDefault="00F221C6" w:rsidP="00B97520">
            <w:pPr>
              <w:widowControl/>
              <w:snapToGrid w:val="0"/>
              <w:jc w:val="left"/>
              <w:rPr>
                <w:rFonts w:asciiTheme="minorEastAsia" w:hAnsiTheme="minorEastAsia" w:cs="宋体"/>
                <w:color w:val="3F3F3F"/>
                <w:kern w:val="0"/>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I15</w:t>
            </w:r>
            <w:r w:rsidR="00FB5D85" w:rsidRPr="00B97520">
              <w:rPr>
                <w:rFonts w:asciiTheme="minorEastAsia" w:hAnsiTheme="minorEastAsia" w:cs="宋体" w:hint="eastAsia"/>
                <w:color w:val="3F3F3F"/>
                <w:kern w:val="0"/>
                <w:sz w:val="16"/>
                <w:szCs w:val="16"/>
              </w:rPr>
              <w:t>信息</w:t>
            </w:r>
            <w:r w:rsidR="00FB5D85" w:rsidRPr="00B97520">
              <w:rPr>
                <w:rFonts w:asciiTheme="minorEastAsia" w:hAnsiTheme="minorEastAsia" w:cs="宋体"/>
                <w:color w:val="3F3F3F"/>
                <w:kern w:val="0"/>
                <w:sz w:val="16"/>
                <w:szCs w:val="16"/>
              </w:rPr>
              <w:t>/数据通信公司</w:t>
            </w:r>
          </w:p>
        </w:tc>
      </w:tr>
      <w:tr w:rsidR="00FB5D85" w:rsidRPr="00B97520" w14:paraId="6AD85CA1" w14:textId="77777777" w:rsidTr="00F221C6">
        <w:trPr>
          <w:trHeight w:val="43"/>
        </w:trPr>
        <w:tc>
          <w:tcPr>
            <w:tcW w:w="2562" w:type="dxa"/>
          </w:tcPr>
          <w:p w14:paraId="1D4F942C" w14:textId="010B0104" w:rsidR="00FB5D85" w:rsidRPr="00B97520" w:rsidRDefault="00F221C6" w:rsidP="00B97520">
            <w:pPr>
              <w:widowControl/>
              <w:snapToGrid w:val="0"/>
              <w:jc w:val="left"/>
              <w:rPr>
                <w:rFonts w:asciiTheme="minorEastAsia" w:hAnsiTheme="minorEastAsia"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hint="eastAsia"/>
                <w:color w:val="BFBFBF" w:themeColor="background1" w:themeShade="BF"/>
                <w:sz w:val="16"/>
                <w:szCs w:val="16"/>
              </w:rPr>
              <w:t>I</w:t>
            </w:r>
            <w:r w:rsidR="00BC30CE" w:rsidRPr="00EB0926">
              <w:rPr>
                <w:rFonts w:asciiTheme="minorEastAsia" w:hAnsiTheme="minorEastAsia" w:cstheme="minorHAnsi"/>
                <w:color w:val="BFBFBF" w:themeColor="background1" w:themeShade="BF"/>
                <w:sz w:val="16"/>
                <w:szCs w:val="16"/>
              </w:rPr>
              <w:t>16</w:t>
            </w:r>
            <w:r w:rsidR="00FB5D85" w:rsidRPr="00B97520">
              <w:rPr>
                <w:rFonts w:asciiTheme="minorEastAsia" w:hAnsiTheme="minorEastAsia" w:cs="宋体" w:hint="eastAsia"/>
                <w:color w:val="3F3F3F"/>
                <w:sz w:val="16"/>
                <w:szCs w:val="16"/>
              </w:rPr>
              <w:t>机场设施</w:t>
            </w:r>
            <w:r w:rsidR="00FB5D85" w:rsidRPr="00B97520">
              <w:rPr>
                <w:rFonts w:asciiTheme="minorEastAsia" w:hAnsiTheme="minorEastAsia" w:cs="宋体"/>
                <w:color w:val="3F3F3F"/>
                <w:sz w:val="16"/>
                <w:szCs w:val="16"/>
              </w:rPr>
              <w:t>/设备供应商</w:t>
            </w:r>
          </w:p>
        </w:tc>
        <w:tc>
          <w:tcPr>
            <w:tcW w:w="2678" w:type="dxa"/>
          </w:tcPr>
          <w:p w14:paraId="10F4287D" w14:textId="129BBF0F" w:rsidR="00FB5D85" w:rsidRPr="00B97520" w:rsidRDefault="00F221C6" w:rsidP="00B97520">
            <w:pPr>
              <w:widowControl/>
              <w:snapToGrid w:val="0"/>
              <w:jc w:val="left"/>
              <w:rPr>
                <w:rFonts w:asciiTheme="minorEastAsia" w:hAnsiTheme="minorEastAsia"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C30CE" w:rsidRPr="00EB0926">
              <w:rPr>
                <w:rFonts w:asciiTheme="minorEastAsia" w:hAnsiTheme="minorEastAsia" w:cstheme="minorHAnsi"/>
                <w:color w:val="BFBFBF" w:themeColor="background1" w:themeShade="BF"/>
                <w:sz w:val="16"/>
                <w:szCs w:val="16"/>
              </w:rPr>
              <w:t>I17</w:t>
            </w:r>
            <w:r w:rsidR="00FB5D85" w:rsidRPr="00B97520">
              <w:rPr>
                <w:rFonts w:asciiTheme="minorEastAsia" w:hAnsiTheme="minorEastAsia" w:cs="宋体" w:hint="eastAsia"/>
                <w:color w:val="3F3F3F"/>
                <w:sz w:val="16"/>
                <w:szCs w:val="16"/>
              </w:rPr>
              <w:t>机场货运</w:t>
            </w:r>
            <w:r w:rsidR="00FB5D85" w:rsidRPr="00B97520">
              <w:rPr>
                <w:rFonts w:asciiTheme="minorEastAsia" w:hAnsiTheme="minorEastAsia" w:cs="宋体"/>
                <w:color w:val="3F3F3F"/>
                <w:sz w:val="16"/>
                <w:szCs w:val="16"/>
              </w:rPr>
              <w:t>/物流公司</w:t>
            </w:r>
          </w:p>
        </w:tc>
        <w:tc>
          <w:tcPr>
            <w:tcW w:w="2552" w:type="dxa"/>
          </w:tcPr>
          <w:p w14:paraId="01C20859" w14:textId="64EF10C5" w:rsidR="00FB5D85" w:rsidRPr="00B97520" w:rsidRDefault="00F221C6" w:rsidP="00B97520">
            <w:pPr>
              <w:widowControl/>
              <w:snapToGrid w:val="0"/>
              <w:jc w:val="left"/>
              <w:rPr>
                <w:rFonts w:asciiTheme="minorEastAsia" w:hAnsiTheme="minorEastAsia"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I</w:t>
            </w:r>
            <w:r w:rsidR="006540C7" w:rsidRPr="00EB0926">
              <w:rPr>
                <w:rFonts w:asciiTheme="minorEastAsia" w:hAnsiTheme="minorEastAsia" w:cstheme="minorHAnsi"/>
                <w:color w:val="BFBFBF" w:themeColor="background1" w:themeShade="BF"/>
                <w:sz w:val="16"/>
                <w:szCs w:val="16"/>
              </w:rPr>
              <w:t>18</w:t>
            </w:r>
            <w:r w:rsidR="00FB5D85" w:rsidRPr="00B97520">
              <w:rPr>
                <w:rFonts w:asciiTheme="minorEastAsia" w:hAnsiTheme="minorEastAsia" w:cs="宋体" w:hint="eastAsia"/>
                <w:color w:val="3F3F3F"/>
                <w:sz w:val="16"/>
                <w:szCs w:val="16"/>
              </w:rPr>
              <w:t>科研院所</w:t>
            </w:r>
            <w:r w:rsidR="00FB5D85" w:rsidRPr="00B97520">
              <w:rPr>
                <w:rFonts w:asciiTheme="minorEastAsia" w:hAnsiTheme="minorEastAsia" w:cs="宋体"/>
                <w:color w:val="3F3F3F"/>
                <w:sz w:val="16"/>
                <w:szCs w:val="16"/>
              </w:rPr>
              <w:t>/学校</w:t>
            </w:r>
          </w:p>
        </w:tc>
        <w:tc>
          <w:tcPr>
            <w:tcW w:w="2693" w:type="dxa"/>
          </w:tcPr>
          <w:p w14:paraId="0BC6F602" w14:textId="041682FF" w:rsidR="00FB5D85" w:rsidRPr="00B97520" w:rsidRDefault="00F221C6" w:rsidP="00B97520">
            <w:pPr>
              <w:widowControl/>
              <w:snapToGrid w:val="0"/>
              <w:jc w:val="left"/>
              <w:rPr>
                <w:rFonts w:asciiTheme="minorEastAsia" w:hAnsiTheme="minorEastAsia"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I</w:t>
            </w:r>
            <w:r w:rsidR="006540C7" w:rsidRPr="00EB0926">
              <w:rPr>
                <w:rFonts w:asciiTheme="minorEastAsia" w:hAnsiTheme="minorEastAsia" w:cstheme="minorHAnsi"/>
                <w:color w:val="BFBFBF" w:themeColor="background1" w:themeShade="BF"/>
                <w:sz w:val="16"/>
                <w:szCs w:val="16"/>
              </w:rPr>
              <w:t>12</w:t>
            </w:r>
            <w:r w:rsidR="00FB5D85" w:rsidRPr="00B97520">
              <w:rPr>
                <w:rFonts w:asciiTheme="minorEastAsia" w:hAnsiTheme="minorEastAsia" w:cs="宋体" w:hint="eastAsia"/>
                <w:color w:val="3F3F3F"/>
                <w:sz w:val="16"/>
                <w:szCs w:val="16"/>
              </w:rPr>
              <w:t>零售，餐饮，旅游和休闲</w:t>
            </w:r>
          </w:p>
        </w:tc>
      </w:tr>
      <w:tr w:rsidR="00FB5D85" w:rsidRPr="00B97520" w14:paraId="568AE4C4" w14:textId="77777777" w:rsidTr="00F221C6">
        <w:trPr>
          <w:trHeight w:val="43"/>
        </w:trPr>
        <w:tc>
          <w:tcPr>
            <w:tcW w:w="2562" w:type="dxa"/>
          </w:tcPr>
          <w:p w14:paraId="1E1B29F9" w14:textId="1E32A61C" w:rsidR="00FB5D85" w:rsidRPr="00B97520" w:rsidRDefault="00F221C6" w:rsidP="00B97520">
            <w:pPr>
              <w:widowControl/>
              <w:snapToGrid w:val="0"/>
              <w:jc w:val="left"/>
              <w:rPr>
                <w:rFonts w:asciiTheme="minorEastAsia" w:hAnsiTheme="minorEastAsia"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I</w:t>
            </w:r>
            <w:r w:rsidR="006540C7" w:rsidRPr="00EB0926">
              <w:rPr>
                <w:rFonts w:asciiTheme="minorEastAsia" w:hAnsiTheme="minorEastAsia" w:cstheme="minorHAnsi"/>
                <w:color w:val="BFBFBF" w:themeColor="background1" w:themeShade="BF"/>
                <w:sz w:val="16"/>
                <w:szCs w:val="16"/>
              </w:rPr>
              <w:t>13</w:t>
            </w:r>
            <w:r w:rsidR="00FB5D85" w:rsidRPr="00B97520">
              <w:rPr>
                <w:rFonts w:asciiTheme="minorEastAsia" w:hAnsiTheme="minorEastAsia" w:cs="宋体" w:hint="eastAsia"/>
                <w:color w:val="3F3F3F"/>
                <w:sz w:val="16"/>
                <w:szCs w:val="16"/>
              </w:rPr>
              <w:t>其他，请注明：</w:t>
            </w:r>
            <w:r w:rsidR="00B97520" w:rsidRPr="00B97520">
              <w:rPr>
                <w:rFonts w:asciiTheme="minorEastAsia" w:hAnsiTheme="minorEastAsia" w:cstheme="minorHAnsi"/>
                <w:sz w:val="16"/>
                <w:szCs w:val="16"/>
              </w:rPr>
              <w:t>________</w:t>
            </w:r>
          </w:p>
        </w:tc>
        <w:tc>
          <w:tcPr>
            <w:tcW w:w="2678" w:type="dxa"/>
          </w:tcPr>
          <w:p w14:paraId="1325F66C" w14:textId="77777777" w:rsidR="00FB5D85" w:rsidRPr="00B97520" w:rsidRDefault="00FB5D85" w:rsidP="00B97520">
            <w:pPr>
              <w:widowControl/>
              <w:snapToGrid w:val="0"/>
              <w:jc w:val="left"/>
              <w:rPr>
                <w:rFonts w:asciiTheme="minorEastAsia" w:hAnsiTheme="minorEastAsia" w:cs="宋体"/>
                <w:color w:val="3F3F3F"/>
                <w:sz w:val="16"/>
                <w:szCs w:val="16"/>
              </w:rPr>
            </w:pPr>
          </w:p>
        </w:tc>
        <w:tc>
          <w:tcPr>
            <w:tcW w:w="2552" w:type="dxa"/>
          </w:tcPr>
          <w:p w14:paraId="326B5338" w14:textId="77777777" w:rsidR="00FB5D85" w:rsidRPr="00B97520" w:rsidRDefault="00FB5D85" w:rsidP="00B97520">
            <w:pPr>
              <w:widowControl/>
              <w:snapToGrid w:val="0"/>
              <w:jc w:val="left"/>
              <w:rPr>
                <w:rFonts w:asciiTheme="minorEastAsia" w:hAnsiTheme="minorEastAsia" w:cs="宋体"/>
                <w:color w:val="3F3F3F"/>
                <w:sz w:val="16"/>
                <w:szCs w:val="16"/>
              </w:rPr>
            </w:pPr>
          </w:p>
        </w:tc>
        <w:tc>
          <w:tcPr>
            <w:tcW w:w="2693" w:type="dxa"/>
          </w:tcPr>
          <w:p w14:paraId="5A6457D8" w14:textId="77777777" w:rsidR="00FB5D85" w:rsidRPr="00B97520" w:rsidRDefault="00FB5D85" w:rsidP="00B97520">
            <w:pPr>
              <w:widowControl/>
              <w:snapToGrid w:val="0"/>
              <w:jc w:val="left"/>
              <w:rPr>
                <w:rFonts w:asciiTheme="minorEastAsia" w:hAnsiTheme="minorEastAsia" w:cs="宋体"/>
                <w:color w:val="3F3F3F"/>
                <w:sz w:val="16"/>
                <w:szCs w:val="16"/>
              </w:rPr>
            </w:pPr>
          </w:p>
        </w:tc>
      </w:tr>
    </w:tbl>
    <w:p w14:paraId="7599BA30" w14:textId="77777777" w:rsidR="00B773CC" w:rsidRDefault="00B773CC" w:rsidP="00B773CC">
      <w:pPr>
        <w:spacing w:line="60" w:lineRule="exact"/>
        <w:rPr>
          <w:rFonts w:eastAsiaTheme="minorHAnsi" w:cs="宋体"/>
          <w:b/>
          <w:color w:val="3F3F3F"/>
          <w:sz w:val="18"/>
          <w:szCs w:val="18"/>
        </w:rPr>
      </w:pPr>
    </w:p>
    <w:p w14:paraId="07567285" w14:textId="26ADD38E" w:rsidR="00FB5D85" w:rsidRPr="00B97520" w:rsidRDefault="00FB5D85" w:rsidP="00230C5E">
      <w:pPr>
        <w:spacing w:before="80" w:after="40" w:line="220" w:lineRule="exact"/>
        <w:rPr>
          <w:rFonts w:ascii="微软雅黑" w:eastAsia="微软雅黑" w:hAnsi="微软雅黑"/>
          <w:b/>
          <w:bCs/>
          <w:color w:val="333333"/>
          <w:sz w:val="18"/>
          <w:szCs w:val="18"/>
          <w:shd w:val="clear" w:color="auto" w:fill="FFFFFF"/>
        </w:rPr>
      </w:pPr>
      <w:r w:rsidRPr="00B97520">
        <w:rPr>
          <w:rFonts w:ascii="微软雅黑" w:eastAsia="微软雅黑" w:hAnsi="微软雅黑" w:hint="eastAsia"/>
          <w:b/>
          <w:bCs/>
          <w:color w:val="333333"/>
          <w:sz w:val="18"/>
          <w:szCs w:val="18"/>
          <w:shd w:val="clear" w:color="auto" w:fill="FFFFFF"/>
        </w:rPr>
        <w:t>二、请选择您在贵公司相关产品采购中的角色（单选）</w:t>
      </w:r>
    </w:p>
    <w:tbl>
      <w:tblPr>
        <w:tblW w:w="10525" w:type="dxa"/>
        <w:tblLook w:val="04A0" w:firstRow="1" w:lastRow="0" w:firstColumn="1" w:lastColumn="0" w:noHBand="0" w:noVBand="1"/>
      </w:tblPr>
      <w:tblGrid>
        <w:gridCol w:w="1843"/>
        <w:gridCol w:w="1843"/>
        <w:gridCol w:w="1984"/>
        <w:gridCol w:w="1985"/>
        <w:gridCol w:w="2870"/>
      </w:tblGrid>
      <w:tr w:rsidR="00FB5D85" w:rsidRPr="006540C7" w14:paraId="1BD897BA" w14:textId="77777777" w:rsidTr="00F221C6">
        <w:trPr>
          <w:trHeight w:val="43"/>
        </w:trPr>
        <w:tc>
          <w:tcPr>
            <w:tcW w:w="1843" w:type="dxa"/>
            <w:shd w:val="clear" w:color="auto" w:fill="auto"/>
            <w:noWrap/>
            <w:vAlign w:val="center"/>
            <w:hideMark/>
          </w:tcPr>
          <w:p w14:paraId="1A7413E3" w14:textId="6EAC2DB3" w:rsidR="00FB5D85" w:rsidRPr="006540C7" w:rsidRDefault="00F221C6" w:rsidP="006540C7">
            <w:pPr>
              <w:widowControl/>
              <w:snapToGrid w:val="0"/>
              <w:jc w:val="left"/>
              <w:rPr>
                <w:rFonts w:eastAsiaTheme="minorHAnsi"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4</w:t>
            </w:r>
            <w:r w:rsidR="006540C7" w:rsidRPr="00EB0926">
              <w:rPr>
                <w:rFonts w:asciiTheme="minorEastAsia" w:hAnsiTheme="minorEastAsia" w:cstheme="minorHAnsi"/>
                <w:color w:val="BFBFBF" w:themeColor="background1" w:themeShade="BF"/>
                <w:sz w:val="16"/>
                <w:szCs w:val="16"/>
              </w:rPr>
              <w:t>01</w:t>
            </w:r>
            <w:r w:rsidR="00FB5D85" w:rsidRPr="006540C7">
              <w:rPr>
                <w:rFonts w:eastAsiaTheme="minorHAnsi" w:cs="宋体" w:hint="eastAsia"/>
                <w:color w:val="3F3F3F"/>
                <w:sz w:val="16"/>
                <w:szCs w:val="16"/>
              </w:rPr>
              <w:t>决策</w:t>
            </w:r>
            <w:r w:rsidR="00FB5D85" w:rsidRPr="006540C7">
              <w:rPr>
                <w:rFonts w:eastAsiaTheme="minorHAnsi" w:cs="宋体"/>
                <w:color w:val="3F3F3F"/>
                <w:sz w:val="16"/>
                <w:szCs w:val="16"/>
              </w:rPr>
              <w:t>/批准</w:t>
            </w:r>
          </w:p>
        </w:tc>
        <w:tc>
          <w:tcPr>
            <w:tcW w:w="1843" w:type="dxa"/>
            <w:shd w:val="clear" w:color="auto" w:fill="auto"/>
            <w:noWrap/>
            <w:vAlign w:val="center"/>
            <w:hideMark/>
          </w:tcPr>
          <w:p w14:paraId="722BAE73" w14:textId="5E622DA7" w:rsidR="00FB5D85" w:rsidRPr="006540C7" w:rsidRDefault="00F221C6" w:rsidP="006540C7">
            <w:pPr>
              <w:widowControl/>
              <w:snapToGrid w:val="0"/>
              <w:jc w:val="left"/>
              <w:rPr>
                <w:rFonts w:eastAsiaTheme="minorHAnsi"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4</w:t>
            </w:r>
            <w:r w:rsidR="006540C7" w:rsidRPr="00EB0926">
              <w:rPr>
                <w:rFonts w:asciiTheme="minorEastAsia" w:hAnsiTheme="minorEastAsia" w:cstheme="minorHAnsi"/>
                <w:color w:val="BFBFBF" w:themeColor="background1" w:themeShade="BF"/>
                <w:sz w:val="16"/>
                <w:szCs w:val="16"/>
              </w:rPr>
              <w:t>02</w:t>
            </w:r>
            <w:r w:rsidR="00FB5D85" w:rsidRPr="006540C7">
              <w:rPr>
                <w:rFonts w:eastAsiaTheme="minorHAnsi" w:cs="宋体" w:hint="eastAsia"/>
                <w:color w:val="3F3F3F"/>
                <w:sz w:val="16"/>
                <w:szCs w:val="16"/>
              </w:rPr>
              <w:t>推荐</w:t>
            </w:r>
            <w:r w:rsidR="00FB5D85" w:rsidRPr="006540C7">
              <w:rPr>
                <w:rFonts w:eastAsiaTheme="minorHAnsi" w:cs="宋体"/>
                <w:color w:val="3F3F3F"/>
                <w:sz w:val="16"/>
                <w:szCs w:val="16"/>
              </w:rPr>
              <w:t>/影响</w:t>
            </w:r>
          </w:p>
        </w:tc>
        <w:tc>
          <w:tcPr>
            <w:tcW w:w="1984" w:type="dxa"/>
            <w:shd w:val="clear" w:color="auto" w:fill="auto"/>
            <w:noWrap/>
            <w:vAlign w:val="center"/>
            <w:hideMark/>
          </w:tcPr>
          <w:p w14:paraId="10D05A75" w14:textId="777E42CC" w:rsidR="00FB5D85" w:rsidRPr="006540C7" w:rsidRDefault="00F221C6" w:rsidP="006540C7">
            <w:pPr>
              <w:widowControl/>
              <w:snapToGrid w:val="0"/>
              <w:jc w:val="left"/>
              <w:rPr>
                <w:rFonts w:eastAsiaTheme="minorHAnsi"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4</w:t>
            </w:r>
            <w:r w:rsidR="006540C7" w:rsidRPr="00EB0926">
              <w:rPr>
                <w:rFonts w:asciiTheme="minorEastAsia" w:hAnsiTheme="minorEastAsia" w:cstheme="minorHAnsi"/>
                <w:color w:val="BFBFBF" w:themeColor="background1" w:themeShade="BF"/>
                <w:sz w:val="16"/>
                <w:szCs w:val="16"/>
              </w:rPr>
              <w:t>06</w:t>
            </w:r>
            <w:r w:rsidR="00FB5D85" w:rsidRPr="006540C7">
              <w:rPr>
                <w:rFonts w:eastAsiaTheme="minorHAnsi" w:cs="宋体" w:hint="eastAsia"/>
                <w:color w:val="3F3F3F"/>
                <w:sz w:val="16"/>
                <w:szCs w:val="16"/>
              </w:rPr>
              <w:t>执行采购</w:t>
            </w:r>
          </w:p>
        </w:tc>
        <w:tc>
          <w:tcPr>
            <w:tcW w:w="1985" w:type="dxa"/>
            <w:shd w:val="clear" w:color="auto" w:fill="auto"/>
            <w:noWrap/>
            <w:vAlign w:val="center"/>
            <w:hideMark/>
          </w:tcPr>
          <w:p w14:paraId="242AE48A" w14:textId="41D571DD" w:rsidR="00FB5D85" w:rsidRPr="006540C7" w:rsidRDefault="00F221C6" w:rsidP="006540C7">
            <w:pPr>
              <w:widowControl/>
              <w:snapToGrid w:val="0"/>
              <w:jc w:val="left"/>
              <w:rPr>
                <w:rFonts w:eastAsiaTheme="minorHAnsi"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4</w:t>
            </w:r>
            <w:r w:rsidR="006540C7" w:rsidRPr="00EB0926">
              <w:rPr>
                <w:rFonts w:asciiTheme="minorEastAsia" w:hAnsiTheme="minorEastAsia" w:cstheme="minorHAnsi"/>
                <w:color w:val="BFBFBF" w:themeColor="background1" w:themeShade="BF"/>
                <w:sz w:val="16"/>
                <w:szCs w:val="16"/>
              </w:rPr>
              <w:t>04</w:t>
            </w:r>
            <w:r w:rsidR="00FB5D85" w:rsidRPr="006540C7">
              <w:rPr>
                <w:rFonts w:eastAsiaTheme="minorHAnsi" w:cs="宋体" w:hint="eastAsia"/>
                <w:color w:val="3F3F3F"/>
                <w:sz w:val="16"/>
                <w:szCs w:val="16"/>
              </w:rPr>
              <w:t>说明采购需求</w:t>
            </w:r>
          </w:p>
        </w:tc>
        <w:tc>
          <w:tcPr>
            <w:tcW w:w="2870" w:type="dxa"/>
            <w:shd w:val="clear" w:color="auto" w:fill="auto"/>
            <w:noWrap/>
            <w:vAlign w:val="center"/>
            <w:hideMark/>
          </w:tcPr>
          <w:p w14:paraId="1C8E5827" w14:textId="347DF88A" w:rsidR="00FB5D85" w:rsidRPr="006540C7" w:rsidRDefault="00F221C6" w:rsidP="006540C7">
            <w:pPr>
              <w:widowControl/>
              <w:snapToGrid w:val="0"/>
              <w:jc w:val="left"/>
              <w:rPr>
                <w:rFonts w:eastAsiaTheme="minorHAnsi" w:cs="宋体"/>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540C7" w:rsidRPr="00EB0926">
              <w:rPr>
                <w:rFonts w:asciiTheme="minorEastAsia" w:hAnsiTheme="minorEastAsia" w:cstheme="minorHAnsi" w:hint="eastAsia"/>
                <w:color w:val="BFBFBF" w:themeColor="background1" w:themeShade="BF"/>
                <w:sz w:val="16"/>
                <w:szCs w:val="16"/>
              </w:rPr>
              <w:t>4</w:t>
            </w:r>
            <w:r w:rsidR="006540C7" w:rsidRPr="00EB0926">
              <w:rPr>
                <w:rFonts w:asciiTheme="minorEastAsia" w:hAnsiTheme="minorEastAsia" w:cstheme="minorHAnsi"/>
                <w:color w:val="BFBFBF" w:themeColor="background1" w:themeShade="BF"/>
                <w:sz w:val="16"/>
                <w:szCs w:val="16"/>
              </w:rPr>
              <w:t>03</w:t>
            </w:r>
            <w:r w:rsidR="00FB5D85" w:rsidRPr="006540C7">
              <w:rPr>
                <w:rFonts w:eastAsiaTheme="minorHAnsi" w:cs="宋体" w:hint="eastAsia"/>
                <w:color w:val="3F3F3F"/>
                <w:sz w:val="16"/>
                <w:szCs w:val="16"/>
              </w:rPr>
              <w:t>没有参与</w:t>
            </w:r>
          </w:p>
        </w:tc>
      </w:tr>
    </w:tbl>
    <w:p w14:paraId="68659D29" w14:textId="77777777" w:rsidR="00B773CC" w:rsidRDefault="00B773CC" w:rsidP="00B773CC">
      <w:pPr>
        <w:spacing w:line="60" w:lineRule="exact"/>
        <w:rPr>
          <w:rFonts w:eastAsiaTheme="minorHAnsi" w:cs="宋体"/>
          <w:b/>
          <w:color w:val="3F3F3F"/>
          <w:sz w:val="18"/>
          <w:szCs w:val="18"/>
        </w:rPr>
      </w:pPr>
    </w:p>
    <w:p w14:paraId="7A82CF45" w14:textId="686D510C" w:rsidR="00FB5D85" w:rsidRPr="00B97520" w:rsidRDefault="00FB5D85" w:rsidP="00230C5E">
      <w:pPr>
        <w:spacing w:before="80" w:after="40" w:line="220" w:lineRule="exact"/>
        <w:rPr>
          <w:rFonts w:ascii="微软雅黑" w:eastAsia="微软雅黑" w:hAnsi="微软雅黑"/>
          <w:b/>
          <w:bCs/>
          <w:color w:val="333333"/>
          <w:sz w:val="18"/>
          <w:szCs w:val="18"/>
          <w:shd w:val="clear" w:color="auto" w:fill="FFFFFF"/>
        </w:rPr>
      </w:pPr>
      <w:r w:rsidRPr="00B97520">
        <w:rPr>
          <w:rFonts w:ascii="微软雅黑" w:eastAsia="微软雅黑" w:hAnsi="微软雅黑" w:hint="eastAsia"/>
          <w:b/>
          <w:bCs/>
          <w:color w:val="333333"/>
          <w:sz w:val="18"/>
          <w:szCs w:val="18"/>
          <w:shd w:val="clear" w:color="auto" w:fill="FFFFFF"/>
        </w:rPr>
        <w:t>三、您的职务类别？（单选）</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78"/>
        <w:gridCol w:w="2626"/>
        <w:gridCol w:w="2627"/>
      </w:tblGrid>
      <w:tr w:rsidR="00FB5D85" w:rsidRPr="006540C7" w14:paraId="29FA52F2" w14:textId="77777777" w:rsidTr="00F221C6">
        <w:tc>
          <w:tcPr>
            <w:tcW w:w="2625" w:type="dxa"/>
          </w:tcPr>
          <w:p w14:paraId="5A3E6810" w14:textId="5FB48406"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01</w:t>
            </w:r>
            <w:r w:rsidR="00FB5D85" w:rsidRPr="006540C7">
              <w:rPr>
                <w:rFonts w:asciiTheme="minorEastAsia" w:hAnsiTheme="minorEastAsia" w:hint="eastAsia"/>
                <w:color w:val="333333"/>
                <w:sz w:val="16"/>
                <w:szCs w:val="16"/>
                <w:shd w:val="clear" w:color="auto" w:fill="FFFFFF"/>
              </w:rPr>
              <w:t>高级管理人员</w:t>
            </w:r>
          </w:p>
        </w:tc>
        <w:tc>
          <w:tcPr>
            <w:tcW w:w="2578" w:type="dxa"/>
          </w:tcPr>
          <w:p w14:paraId="0AD8BD00" w14:textId="5FEFB329" w:rsidR="00FB5D85" w:rsidRPr="006540C7" w:rsidRDefault="00F221C6" w:rsidP="006540C7">
            <w:pPr>
              <w:snapToGrid w:val="0"/>
              <w:rPr>
                <w:rFonts w:asciiTheme="minorEastAsia" w:hAnsiTheme="minorEastAsia"/>
                <w:color w:val="333333"/>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02</w:t>
            </w:r>
            <w:r w:rsidR="0030555B">
              <w:rPr>
                <w:rFonts w:asciiTheme="minorEastAsia" w:hAnsiTheme="minorEastAsia" w:hint="eastAsia"/>
                <w:color w:val="333333"/>
                <w:sz w:val="16"/>
                <w:szCs w:val="16"/>
                <w:shd w:val="clear" w:color="auto" w:fill="FFFFFF"/>
              </w:rPr>
              <w:t>采购</w:t>
            </w:r>
            <w:r w:rsidR="00FB5D85" w:rsidRPr="006540C7">
              <w:rPr>
                <w:rFonts w:asciiTheme="minorEastAsia" w:hAnsiTheme="minorEastAsia" w:hint="eastAsia"/>
                <w:color w:val="333333"/>
                <w:sz w:val="16"/>
                <w:szCs w:val="16"/>
                <w:shd w:val="clear" w:color="auto" w:fill="FFFFFF"/>
              </w:rPr>
              <w:t>人员</w:t>
            </w:r>
          </w:p>
        </w:tc>
        <w:tc>
          <w:tcPr>
            <w:tcW w:w="2626" w:type="dxa"/>
          </w:tcPr>
          <w:p w14:paraId="272B1CEF" w14:textId="2D2B2C78"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03</w:t>
            </w:r>
            <w:r w:rsidR="00FB5D85" w:rsidRPr="006540C7">
              <w:rPr>
                <w:rFonts w:asciiTheme="minorEastAsia" w:hAnsiTheme="minorEastAsia" w:hint="eastAsia"/>
                <w:color w:val="333333"/>
                <w:sz w:val="16"/>
                <w:szCs w:val="16"/>
                <w:shd w:val="clear" w:color="auto" w:fill="FFFFFF"/>
              </w:rPr>
              <w:t>市场</w:t>
            </w:r>
            <w:r w:rsidR="00EB0926">
              <w:rPr>
                <w:rFonts w:asciiTheme="minorEastAsia" w:hAnsiTheme="minorEastAsia" w:hint="eastAsia"/>
                <w:color w:val="333333"/>
                <w:sz w:val="16"/>
                <w:szCs w:val="16"/>
                <w:shd w:val="clear" w:color="auto" w:fill="FFFFFF"/>
              </w:rPr>
              <w:t>/销售</w:t>
            </w:r>
          </w:p>
        </w:tc>
        <w:tc>
          <w:tcPr>
            <w:tcW w:w="2627" w:type="dxa"/>
          </w:tcPr>
          <w:p w14:paraId="3C01BE9D" w14:textId="7991FDF2"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10</w:t>
            </w:r>
            <w:r w:rsidR="00FB5D85" w:rsidRPr="006540C7">
              <w:rPr>
                <w:rFonts w:asciiTheme="minorEastAsia" w:hAnsiTheme="minorEastAsia" w:hint="eastAsia"/>
                <w:color w:val="333333"/>
                <w:sz w:val="16"/>
                <w:szCs w:val="16"/>
                <w:shd w:val="clear" w:color="auto" w:fill="FFFFFF"/>
              </w:rPr>
              <w:t>技术人员</w:t>
            </w:r>
          </w:p>
        </w:tc>
      </w:tr>
      <w:tr w:rsidR="00FB5D85" w:rsidRPr="006540C7" w14:paraId="0E06BA6D" w14:textId="77777777" w:rsidTr="00F221C6">
        <w:tc>
          <w:tcPr>
            <w:tcW w:w="2625" w:type="dxa"/>
          </w:tcPr>
          <w:p w14:paraId="034CD374" w14:textId="2B39B55E"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05</w:t>
            </w:r>
            <w:r w:rsidR="00FB5D85" w:rsidRPr="006540C7">
              <w:rPr>
                <w:rFonts w:asciiTheme="minorEastAsia" w:hAnsiTheme="minorEastAsia" w:hint="eastAsia"/>
                <w:color w:val="333333"/>
                <w:sz w:val="16"/>
                <w:szCs w:val="16"/>
                <w:shd w:val="clear" w:color="auto" w:fill="FFFFFF"/>
              </w:rPr>
              <w:t>设计/研究</w:t>
            </w:r>
          </w:p>
        </w:tc>
        <w:tc>
          <w:tcPr>
            <w:tcW w:w="2578" w:type="dxa"/>
          </w:tcPr>
          <w:p w14:paraId="5BA4AA42" w14:textId="09B907D6"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16</w:t>
            </w:r>
            <w:r w:rsidR="00FB5D85" w:rsidRPr="006540C7">
              <w:rPr>
                <w:rFonts w:asciiTheme="minorEastAsia" w:hAnsiTheme="minorEastAsia" w:hint="eastAsia"/>
                <w:color w:val="333333"/>
                <w:sz w:val="16"/>
                <w:szCs w:val="16"/>
                <w:shd w:val="clear" w:color="auto" w:fill="FFFFFF"/>
              </w:rPr>
              <w:t>财务</w:t>
            </w:r>
          </w:p>
        </w:tc>
        <w:tc>
          <w:tcPr>
            <w:tcW w:w="2626" w:type="dxa"/>
          </w:tcPr>
          <w:p w14:paraId="3558ABD5" w14:textId="3361A039" w:rsidR="00FB5D85" w:rsidRPr="006540C7" w:rsidRDefault="00F221C6" w:rsidP="006540C7">
            <w:pPr>
              <w:snapToGrid w:val="0"/>
              <w:rPr>
                <w:rFonts w:asciiTheme="minorEastAsia" w:hAnsiTheme="minorEastAsia"/>
                <w:b/>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30555B" w:rsidRPr="00EB0926">
              <w:rPr>
                <w:rFonts w:asciiTheme="minorEastAsia" w:hAnsiTheme="minorEastAsia" w:cstheme="minorHAnsi" w:hint="eastAsia"/>
                <w:color w:val="BFBFBF" w:themeColor="background1" w:themeShade="BF"/>
                <w:sz w:val="16"/>
                <w:szCs w:val="16"/>
              </w:rPr>
              <w:t>5</w:t>
            </w:r>
            <w:r w:rsidR="0030555B" w:rsidRPr="00EB0926">
              <w:rPr>
                <w:rFonts w:asciiTheme="minorEastAsia" w:hAnsiTheme="minorEastAsia" w:cstheme="minorHAnsi"/>
                <w:color w:val="BFBFBF" w:themeColor="background1" w:themeShade="BF"/>
                <w:sz w:val="16"/>
                <w:szCs w:val="16"/>
              </w:rPr>
              <w:t>09</w:t>
            </w:r>
            <w:r w:rsidR="00FB5D85" w:rsidRPr="0030555B">
              <w:rPr>
                <w:rFonts w:asciiTheme="minorEastAsia" w:hAnsiTheme="minorEastAsia" w:hint="eastAsia"/>
                <w:sz w:val="16"/>
                <w:szCs w:val="16"/>
                <w:shd w:val="clear" w:color="auto" w:fill="FFFFFF"/>
              </w:rPr>
              <w:t>其他，请注明：</w:t>
            </w:r>
            <w:r w:rsidR="00EB0926" w:rsidRPr="00B97520">
              <w:rPr>
                <w:rFonts w:asciiTheme="minorEastAsia" w:hAnsiTheme="minorEastAsia" w:cstheme="minorHAnsi"/>
                <w:sz w:val="16"/>
                <w:szCs w:val="16"/>
              </w:rPr>
              <w:t>________</w:t>
            </w:r>
          </w:p>
        </w:tc>
        <w:tc>
          <w:tcPr>
            <w:tcW w:w="2627" w:type="dxa"/>
          </w:tcPr>
          <w:p w14:paraId="25C4E80B" w14:textId="0A82B158" w:rsidR="00FB5D85" w:rsidRPr="006540C7" w:rsidRDefault="00FB5D85" w:rsidP="006540C7">
            <w:pPr>
              <w:snapToGrid w:val="0"/>
              <w:rPr>
                <w:rFonts w:asciiTheme="minorEastAsia" w:hAnsiTheme="minorEastAsia"/>
                <w:b/>
                <w:sz w:val="16"/>
                <w:szCs w:val="16"/>
              </w:rPr>
            </w:pPr>
          </w:p>
        </w:tc>
      </w:tr>
    </w:tbl>
    <w:p w14:paraId="1D4B18D2" w14:textId="77777777" w:rsidR="00B773CC" w:rsidRDefault="00B773CC" w:rsidP="00B773CC">
      <w:pPr>
        <w:spacing w:line="60" w:lineRule="exact"/>
        <w:rPr>
          <w:rFonts w:eastAsiaTheme="minorHAnsi" w:cs="宋体"/>
          <w:b/>
          <w:color w:val="3F3F3F"/>
          <w:sz w:val="18"/>
          <w:szCs w:val="18"/>
        </w:rPr>
      </w:pPr>
    </w:p>
    <w:p w14:paraId="28BEBDC6" w14:textId="1FBC143A" w:rsidR="00FB5D85" w:rsidRDefault="00FB5D85" w:rsidP="00230C5E">
      <w:pPr>
        <w:spacing w:before="80" w:after="40" w:line="220" w:lineRule="exact"/>
        <w:rPr>
          <w:rFonts w:ascii="微软雅黑" w:eastAsia="微软雅黑" w:hAnsi="微软雅黑"/>
          <w:b/>
          <w:bCs/>
          <w:color w:val="333333"/>
          <w:sz w:val="18"/>
          <w:szCs w:val="18"/>
          <w:shd w:val="clear" w:color="auto" w:fill="FFFFFF"/>
        </w:rPr>
      </w:pPr>
      <w:r w:rsidRPr="00B97520">
        <w:rPr>
          <w:rFonts w:ascii="微软雅黑" w:eastAsia="微软雅黑" w:hAnsi="微软雅黑" w:hint="eastAsia"/>
          <w:b/>
          <w:bCs/>
          <w:color w:val="333333"/>
          <w:sz w:val="18"/>
          <w:szCs w:val="18"/>
          <w:shd w:val="clear" w:color="auto" w:fill="FFFFFF"/>
        </w:rPr>
        <w:t>四、在未来的</w:t>
      </w:r>
      <w:r w:rsidRPr="00B97520">
        <w:rPr>
          <w:rFonts w:ascii="微软雅黑" w:eastAsia="微软雅黑" w:hAnsi="微软雅黑"/>
          <w:b/>
          <w:bCs/>
          <w:color w:val="333333"/>
          <w:sz w:val="18"/>
          <w:szCs w:val="18"/>
          <w:shd w:val="clear" w:color="auto" w:fill="FFFFFF"/>
        </w:rPr>
        <w:t>1</w:t>
      </w:r>
      <w:r w:rsidRPr="00B97520">
        <w:rPr>
          <w:rFonts w:ascii="微软雅黑" w:eastAsia="微软雅黑" w:hAnsi="微软雅黑" w:hint="eastAsia"/>
          <w:b/>
          <w:bCs/>
          <w:color w:val="333333"/>
          <w:sz w:val="18"/>
          <w:szCs w:val="18"/>
          <w:shd w:val="clear" w:color="auto" w:fill="FFFFFF"/>
        </w:rPr>
        <w:t>年内</w:t>
      </w:r>
      <w:r w:rsidRPr="00B97520">
        <w:rPr>
          <w:rFonts w:ascii="微软雅黑" w:eastAsia="微软雅黑" w:hAnsi="微软雅黑"/>
          <w:b/>
          <w:bCs/>
          <w:color w:val="333333"/>
          <w:sz w:val="18"/>
          <w:szCs w:val="18"/>
          <w:shd w:val="clear" w:color="auto" w:fill="FFFFFF"/>
        </w:rPr>
        <w:t>，您是否具有</w:t>
      </w:r>
      <w:r w:rsidRPr="00B97520">
        <w:rPr>
          <w:rFonts w:ascii="微软雅黑" w:eastAsia="微软雅黑" w:hAnsi="微软雅黑" w:hint="eastAsia"/>
          <w:b/>
          <w:bCs/>
          <w:color w:val="333333"/>
          <w:sz w:val="18"/>
          <w:szCs w:val="18"/>
          <w:shd w:val="clear" w:color="auto" w:fill="FFFFFF"/>
        </w:rPr>
        <w:t>投资</w:t>
      </w:r>
      <w:r w:rsidRPr="00B97520">
        <w:rPr>
          <w:rFonts w:ascii="微软雅黑" w:eastAsia="微软雅黑" w:hAnsi="微软雅黑"/>
          <w:b/>
          <w:bCs/>
          <w:color w:val="333333"/>
          <w:sz w:val="18"/>
          <w:szCs w:val="18"/>
          <w:shd w:val="clear" w:color="auto" w:fill="FFFFFF"/>
        </w:rPr>
        <w:t>计划</w:t>
      </w:r>
      <w:r w:rsidRPr="00B97520">
        <w:rPr>
          <w:rFonts w:ascii="微软雅黑" w:eastAsia="微软雅黑" w:hAnsi="微软雅黑" w:hint="eastAsia"/>
          <w:b/>
          <w:bCs/>
          <w:color w:val="333333"/>
          <w:sz w:val="18"/>
          <w:szCs w:val="18"/>
          <w:shd w:val="clear" w:color="auto" w:fill="FFFFFF"/>
        </w:rPr>
        <w:t>或采购计划</w:t>
      </w:r>
      <w:r w:rsidRPr="00B97520">
        <w:rPr>
          <w:rFonts w:ascii="微软雅黑" w:eastAsia="微软雅黑" w:hAnsi="微软雅黑"/>
          <w:b/>
          <w:bCs/>
          <w:color w:val="333333"/>
          <w:sz w:val="18"/>
          <w:szCs w:val="1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540C7" w:rsidRPr="006540C7" w14:paraId="2D5D6F41" w14:textId="77777777" w:rsidTr="00F221C6">
        <w:tc>
          <w:tcPr>
            <w:tcW w:w="5228" w:type="dxa"/>
          </w:tcPr>
          <w:p w14:paraId="370601F3" w14:textId="329FC38F" w:rsidR="006540C7" w:rsidRPr="006540C7" w:rsidRDefault="00F221C6" w:rsidP="006540C7">
            <w:pPr>
              <w:snapToGrid w:val="0"/>
              <w:rPr>
                <w:rFonts w:eastAsiaTheme="minorHAnsi" w:cs="宋体"/>
                <w:b/>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1214AE" w:rsidRPr="00EB0926">
              <w:rPr>
                <w:rFonts w:asciiTheme="minorEastAsia" w:hAnsiTheme="minorEastAsia" w:cstheme="minorHAnsi"/>
                <w:color w:val="BFBFBF" w:themeColor="background1" w:themeShade="BF"/>
                <w:sz w:val="16"/>
                <w:szCs w:val="16"/>
              </w:rPr>
              <w:t>J01</w:t>
            </w:r>
            <w:r w:rsidR="006540C7" w:rsidRPr="006540C7">
              <w:rPr>
                <w:rFonts w:eastAsiaTheme="minorHAnsi" w:cs="宋体" w:hint="eastAsia"/>
                <w:color w:val="3F3F3F"/>
                <w:sz w:val="16"/>
                <w:szCs w:val="16"/>
              </w:rPr>
              <w:t>有 请注明想要采购的产品: </w:t>
            </w:r>
            <w:r w:rsidRPr="00B97520">
              <w:rPr>
                <w:rFonts w:asciiTheme="minorEastAsia" w:hAnsiTheme="minorEastAsia" w:cstheme="minorHAnsi"/>
                <w:sz w:val="16"/>
                <w:szCs w:val="16"/>
              </w:rPr>
              <w:t>________</w:t>
            </w:r>
          </w:p>
        </w:tc>
        <w:tc>
          <w:tcPr>
            <w:tcW w:w="5228" w:type="dxa"/>
          </w:tcPr>
          <w:p w14:paraId="7C85A024" w14:textId="4AD3A582" w:rsidR="006540C7" w:rsidRPr="006540C7" w:rsidRDefault="00F221C6" w:rsidP="006540C7">
            <w:pPr>
              <w:snapToGrid w:val="0"/>
              <w:rPr>
                <w:rFonts w:eastAsiaTheme="minorHAnsi" w:cs="宋体"/>
                <w:b/>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1214AE" w:rsidRPr="00EB0926">
              <w:rPr>
                <w:rFonts w:asciiTheme="minorEastAsia" w:hAnsiTheme="minorEastAsia" w:cstheme="minorHAnsi"/>
                <w:color w:val="BFBFBF" w:themeColor="background1" w:themeShade="BF"/>
                <w:sz w:val="16"/>
                <w:szCs w:val="16"/>
              </w:rPr>
              <w:t>J02</w:t>
            </w:r>
            <w:r w:rsidR="006540C7" w:rsidRPr="006540C7">
              <w:rPr>
                <w:rFonts w:eastAsiaTheme="minorHAnsi" w:cs="宋体" w:hint="eastAsia"/>
                <w:color w:val="3F3F3F"/>
                <w:sz w:val="16"/>
                <w:szCs w:val="16"/>
              </w:rPr>
              <w:t>无</w:t>
            </w:r>
          </w:p>
        </w:tc>
      </w:tr>
    </w:tbl>
    <w:p w14:paraId="0A76616B" w14:textId="37268D1E" w:rsidR="00A7252D" w:rsidRDefault="00F71D11" w:rsidP="00230C5E">
      <w:pPr>
        <w:spacing w:before="80" w:after="40" w:line="220" w:lineRule="exact"/>
        <w:rPr>
          <w:rFonts w:ascii="微软雅黑" w:eastAsia="微软雅黑" w:hAnsi="微软雅黑"/>
          <w:b/>
          <w:bCs/>
          <w:color w:val="333333"/>
          <w:sz w:val="18"/>
          <w:szCs w:val="18"/>
          <w:shd w:val="clear" w:color="auto" w:fill="FFFFFF"/>
        </w:rPr>
      </w:pPr>
      <w:r w:rsidRPr="00B97520">
        <w:rPr>
          <w:rFonts w:ascii="微软雅黑" w:eastAsia="微软雅黑" w:hAnsi="微软雅黑" w:hint="eastAsia"/>
          <w:b/>
          <w:bCs/>
          <w:color w:val="333333"/>
          <w:sz w:val="18"/>
          <w:szCs w:val="18"/>
          <w:shd w:val="clear" w:color="auto" w:fill="FFFFFF"/>
        </w:rPr>
        <w:t>五、您是否愿意</w:t>
      </w:r>
      <w:r w:rsidR="00EB0926">
        <w:rPr>
          <w:rFonts w:ascii="微软雅黑" w:eastAsia="微软雅黑" w:hAnsi="微软雅黑" w:hint="eastAsia"/>
          <w:b/>
          <w:bCs/>
          <w:color w:val="333333"/>
          <w:sz w:val="18"/>
          <w:szCs w:val="18"/>
          <w:shd w:val="clear" w:color="auto" w:fill="FFFFFF"/>
        </w:rPr>
        <w:t>主办方为您提供个性化展商及产品推荐，帮助您找到最相关的产品，提高参观效率</w:t>
      </w:r>
      <w:r w:rsidRPr="00B97520">
        <w:rPr>
          <w:rFonts w:ascii="微软雅黑" w:eastAsia="微软雅黑" w:hAnsi="微软雅黑" w:hint="eastAsia"/>
          <w:b/>
          <w:bCs/>
          <w:color w:val="333333"/>
          <w:sz w:val="18"/>
          <w:szCs w:val="1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540C7" w:rsidRPr="006540C7" w14:paraId="7DD829AF" w14:textId="77777777" w:rsidTr="00F221C6">
        <w:tc>
          <w:tcPr>
            <w:tcW w:w="5228" w:type="dxa"/>
          </w:tcPr>
          <w:p w14:paraId="4F4864EE" w14:textId="47C61850" w:rsidR="006540C7" w:rsidRPr="006540C7" w:rsidRDefault="00F221C6" w:rsidP="00AE44C4">
            <w:pPr>
              <w:snapToGrid w:val="0"/>
              <w:rPr>
                <w:rFonts w:eastAsiaTheme="minorHAnsi" w:cs="宋体"/>
                <w:b/>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EB0926" w:rsidRPr="00EB0926">
              <w:rPr>
                <w:rFonts w:asciiTheme="minorEastAsia" w:hAnsiTheme="minorEastAsia" w:cstheme="minorHAnsi" w:hint="eastAsia"/>
                <w:color w:val="BFBFBF" w:themeColor="background1" w:themeShade="BF"/>
                <w:sz w:val="16"/>
                <w:szCs w:val="16"/>
              </w:rPr>
              <w:t>PMMI</w:t>
            </w:r>
            <w:r w:rsidR="00EB0926">
              <w:rPr>
                <w:rFonts w:eastAsiaTheme="minorHAnsi" w:cs="宋体" w:hint="eastAsia"/>
                <w:color w:val="3F3F3F"/>
                <w:sz w:val="15"/>
                <w:szCs w:val="15"/>
              </w:rPr>
              <w:t>好的，我同意接收个性化推荐（最佳体验）</w:t>
            </w:r>
          </w:p>
        </w:tc>
        <w:tc>
          <w:tcPr>
            <w:tcW w:w="5228" w:type="dxa"/>
          </w:tcPr>
          <w:p w14:paraId="2754DE12" w14:textId="159F9E57" w:rsidR="006540C7" w:rsidRPr="006540C7" w:rsidRDefault="00F221C6" w:rsidP="00AE44C4">
            <w:pPr>
              <w:snapToGrid w:val="0"/>
              <w:rPr>
                <w:rFonts w:eastAsiaTheme="minorHAnsi" w:cs="宋体"/>
                <w:b/>
                <w:color w:val="3F3F3F"/>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EB0926" w:rsidRPr="00EB0926">
              <w:rPr>
                <w:rFonts w:asciiTheme="minorEastAsia" w:hAnsiTheme="minorEastAsia" w:cstheme="minorHAnsi" w:hint="eastAsia"/>
                <w:color w:val="BFBFBF" w:themeColor="background1" w:themeShade="BF"/>
                <w:sz w:val="16"/>
                <w:szCs w:val="16"/>
              </w:rPr>
              <w:t>GMMI</w:t>
            </w:r>
            <w:r w:rsidR="00EB0926">
              <w:rPr>
                <w:rFonts w:eastAsiaTheme="minorHAnsi" w:cs="宋体" w:hint="eastAsia"/>
                <w:color w:val="3F3F3F"/>
                <w:sz w:val="15"/>
                <w:szCs w:val="15"/>
              </w:rPr>
              <w:t>不，我只想</w:t>
            </w:r>
            <w:proofErr w:type="gramStart"/>
            <w:r w:rsidR="00EB0926">
              <w:rPr>
                <w:rFonts w:eastAsiaTheme="minorHAnsi" w:cs="宋体" w:hint="eastAsia"/>
                <w:color w:val="3F3F3F"/>
                <w:sz w:val="15"/>
                <w:szCs w:val="15"/>
              </w:rPr>
              <w:t>接收非</w:t>
            </w:r>
            <w:proofErr w:type="gramEnd"/>
            <w:r w:rsidR="00EB0926">
              <w:rPr>
                <w:rFonts w:eastAsiaTheme="minorHAnsi" w:cs="宋体" w:hint="eastAsia"/>
                <w:color w:val="3F3F3F"/>
                <w:sz w:val="15"/>
                <w:szCs w:val="15"/>
              </w:rPr>
              <w:t>个性化的通用推荐</w:t>
            </w:r>
          </w:p>
        </w:tc>
      </w:tr>
    </w:tbl>
    <w:p w14:paraId="3BA9C86E" w14:textId="77777777" w:rsidR="00B773CC" w:rsidRDefault="00B773CC" w:rsidP="00B773CC">
      <w:pPr>
        <w:spacing w:line="60" w:lineRule="exact"/>
        <w:rPr>
          <w:rFonts w:eastAsiaTheme="minorHAnsi" w:cs="宋体"/>
          <w:b/>
          <w:color w:val="3F3F3F"/>
          <w:sz w:val="18"/>
          <w:szCs w:val="18"/>
        </w:rPr>
      </w:pPr>
    </w:p>
    <w:p w14:paraId="2ADD816D" w14:textId="09D95D0F" w:rsidR="000F6AB4" w:rsidRPr="000F6AB4" w:rsidRDefault="00F221C6" w:rsidP="00230C5E">
      <w:pPr>
        <w:spacing w:before="80" w:after="40" w:line="220" w:lineRule="exact"/>
        <w:rPr>
          <w:rFonts w:ascii="微软雅黑" w:eastAsia="微软雅黑" w:hAnsi="微软雅黑"/>
          <w:b/>
          <w:bCs/>
          <w:color w:val="333333"/>
          <w:sz w:val="18"/>
          <w:szCs w:val="18"/>
          <w:shd w:val="clear" w:color="auto" w:fill="FFFFFF"/>
        </w:rPr>
      </w:pPr>
      <w:r>
        <w:rPr>
          <w:rFonts w:ascii="微软雅黑" w:eastAsia="微软雅黑" w:hAnsi="微软雅黑" w:hint="eastAsia"/>
          <w:b/>
          <w:bCs/>
          <w:color w:val="333333"/>
          <w:sz w:val="18"/>
          <w:szCs w:val="18"/>
          <w:shd w:val="clear" w:color="auto" w:fill="FFFFFF"/>
        </w:rPr>
        <w:t>六、</w:t>
      </w:r>
      <w:r w:rsidR="00FB5D85">
        <w:rPr>
          <w:rFonts w:ascii="微软雅黑" w:eastAsia="微软雅黑" w:hAnsi="微软雅黑" w:hint="eastAsia"/>
          <w:b/>
          <w:bCs/>
          <w:color w:val="333333"/>
          <w:sz w:val="18"/>
          <w:szCs w:val="18"/>
          <w:shd w:val="clear" w:color="auto" w:fill="FFFFFF"/>
        </w:rPr>
        <w:t>请选择您最感兴趣的、并希望在本次展会上看到的产品(多选, 请精准选择，以便展前为您推送最适合的展商和产品进行商务配对)?</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552"/>
        <w:gridCol w:w="6237"/>
      </w:tblGrid>
      <w:tr w:rsidR="006B683A" w14:paraId="5A9A6AA4" w14:textId="13FF6656" w:rsidTr="006B683A">
        <w:trPr>
          <w:trHeight w:val="6162"/>
        </w:trPr>
        <w:tc>
          <w:tcPr>
            <w:tcW w:w="2552" w:type="dxa"/>
            <w:tcBorders>
              <w:right w:val="single" w:sz="4" w:space="0" w:color="auto"/>
            </w:tcBorders>
          </w:tcPr>
          <w:p w14:paraId="73434344" w14:textId="0655DC18" w:rsidR="006B683A" w:rsidRPr="003E1CE7" w:rsidRDefault="00F221C6" w:rsidP="00B97520">
            <w:pPr>
              <w:snapToGrid w:val="0"/>
              <w:spacing w:line="220" w:lineRule="exact"/>
              <w:jc w:val="left"/>
              <w:rPr>
                <w:rFonts w:asciiTheme="minorEastAsia" w:hAnsiTheme="minorEastAsia" w:cstheme="minorHAnsi"/>
                <w:b/>
                <w:bCs/>
                <w:sz w:val="22"/>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100</w:t>
            </w:r>
            <w:r w:rsidR="006B683A" w:rsidRPr="00B97520">
              <w:rPr>
                <w:rFonts w:ascii="微软雅黑" w:eastAsia="微软雅黑" w:hAnsi="微软雅黑"/>
                <w:b/>
                <w:bCs/>
                <w:color w:val="333333"/>
                <w:sz w:val="18"/>
                <w:szCs w:val="18"/>
                <w:shd w:val="clear" w:color="auto" w:fill="FFFFFF"/>
              </w:rPr>
              <w:t>航站楼</w:t>
            </w:r>
          </w:p>
          <w:p w14:paraId="76788907"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theme="minorHAnsi"/>
                <w:b/>
                <w:bCs/>
                <w:sz w:val="16"/>
                <w:szCs w:val="16"/>
              </w:rPr>
              <w:t xml:space="preserve">技术安装 </w:t>
            </w:r>
          </w:p>
          <w:p w14:paraId="1ACA00A6" w14:textId="26E9465C"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101</w:t>
            </w:r>
            <w:r w:rsidR="006B683A" w:rsidRPr="00B97520">
              <w:rPr>
                <w:rFonts w:asciiTheme="minorEastAsia" w:hAnsiTheme="minorEastAsia" w:cstheme="minorHAnsi"/>
                <w:sz w:val="16"/>
                <w:szCs w:val="16"/>
              </w:rPr>
              <w:t>门禁技术和控制系统</w:t>
            </w:r>
          </w:p>
          <w:p w14:paraId="5287AB62" w14:textId="5E3CEF64"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102</w:t>
            </w:r>
            <w:r w:rsidR="006B683A" w:rsidRPr="00B97520">
              <w:rPr>
                <w:rFonts w:asciiTheme="minorEastAsia" w:hAnsiTheme="minorEastAsia" w:cstheme="minorHAnsi"/>
                <w:sz w:val="16"/>
                <w:szCs w:val="16"/>
              </w:rPr>
              <w:t xml:space="preserve">暖通制冷 </w:t>
            </w:r>
          </w:p>
          <w:p w14:paraId="39C6A897" w14:textId="62B8C377"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103</w:t>
            </w:r>
            <w:r w:rsidR="006B683A" w:rsidRPr="00B97520">
              <w:rPr>
                <w:rFonts w:asciiTheme="minorEastAsia" w:hAnsiTheme="minorEastAsia" w:cstheme="minorHAnsi"/>
                <w:sz w:val="16"/>
                <w:szCs w:val="16"/>
              </w:rPr>
              <w:t xml:space="preserve">照明和遮光 </w:t>
            </w:r>
          </w:p>
          <w:p w14:paraId="153E8878" w14:textId="652F9AE6"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104</w:t>
            </w:r>
            <w:r w:rsidR="006B683A" w:rsidRPr="00B97520">
              <w:rPr>
                <w:rFonts w:asciiTheme="minorEastAsia" w:hAnsiTheme="minorEastAsia" w:cstheme="minorHAnsi"/>
                <w:sz w:val="16"/>
                <w:szCs w:val="16"/>
              </w:rPr>
              <w:t xml:space="preserve">通信系统 </w:t>
            </w:r>
          </w:p>
          <w:p w14:paraId="1B060E61" w14:textId="6E564E41"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105</w:t>
            </w:r>
            <w:r w:rsidR="006B683A" w:rsidRPr="00B97520">
              <w:rPr>
                <w:rFonts w:asciiTheme="minorEastAsia" w:hAnsiTheme="minorEastAsia" w:cstheme="minorHAnsi"/>
                <w:sz w:val="16"/>
                <w:szCs w:val="16"/>
              </w:rPr>
              <w:t xml:space="preserve">安保系统 </w:t>
            </w:r>
          </w:p>
          <w:p w14:paraId="52626E36" w14:textId="0005189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106</w:t>
            </w:r>
            <w:r w:rsidR="006B683A" w:rsidRPr="00B97520">
              <w:rPr>
                <w:rFonts w:asciiTheme="minorEastAsia" w:hAnsiTheme="minorEastAsia" w:cstheme="minorHAnsi"/>
                <w:sz w:val="16"/>
                <w:szCs w:val="16"/>
              </w:rPr>
              <w:t xml:space="preserve">监控 </w:t>
            </w:r>
          </w:p>
          <w:p w14:paraId="252AF8B1" w14:textId="5E8E0265"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107</w:t>
            </w:r>
            <w:r w:rsidR="006B683A" w:rsidRPr="00B97520">
              <w:rPr>
                <w:rFonts w:asciiTheme="minorEastAsia" w:hAnsiTheme="minorEastAsia" w:cstheme="minorHAnsi"/>
                <w:sz w:val="16"/>
                <w:szCs w:val="16"/>
              </w:rPr>
              <w:t xml:space="preserve">供电 </w:t>
            </w:r>
          </w:p>
          <w:p w14:paraId="7C93676D" w14:textId="08FEC1D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108</w:t>
            </w:r>
            <w:r w:rsidR="006B683A" w:rsidRPr="00B97520">
              <w:rPr>
                <w:rFonts w:asciiTheme="minorEastAsia" w:hAnsiTheme="minorEastAsia" w:cstheme="minorHAnsi"/>
                <w:sz w:val="16"/>
                <w:szCs w:val="16"/>
              </w:rPr>
              <w:t xml:space="preserve">配件和维修件 </w:t>
            </w:r>
          </w:p>
          <w:p w14:paraId="4CD63799" w14:textId="305F6B6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109</w:t>
            </w:r>
            <w:r w:rsidR="006B683A" w:rsidRPr="00B97520">
              <w:rPr>
                <w:rFonts w:asciiTheme="minorEastAsia" w:hAnsiTheme="minorEastAsia" w:cstheme="minorHAnsi"/>
                <w:sz w:val="16"/>
                <w:szCs w:val="16"/>
              </w:rPr>
              <w:t>其他，请注明：______</w:t>
            </w:r>
            <w:r w:rsidR="00B312E7" w:rsidRPr="00B97520">
              <w:rPr>
                <w:rFonts w:asciiTheme="minorEastAsia" w:hAnsiTheme="minorEastAsia" w:cstheme="minorHAnsi"/>
                <w:sz w:val="16"/>
                <w:szCs w:val="16"/>
              </w:rPr>
              <w:t>__</w:t>
            </w:r>
          </w:p>
          <w:p w14:paraId="511FB6F5"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theme="minorHAnsi"/>
                <w:b/>
                <w:bCs/>
                <w:sz w:val="16"/>
                <w:szCs w:val="16"/>
              </w:rPr>
              <w:t xml:space="preserve">航站楼运行 </w:t>
            </w:r>
          </w:p>
          <w:p w14:paraId="48BAAEB1" w14:textId="5633EB1F"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110</w:t>
            </w:r>
            <w:r w:rsidR="006B683A" w:rsidRPr="00B97520">
              <w:rPr>
                <w:rFonts w:asciiTheme="minorEastAsia" w:hAnsiTheme="minorEastAsia" w:cstheme="minorHAnsi"/>
                <w:sz w:val="16"/>
                <w:szCs w:val="16"/>
              </w:rPr>
              <w:t xml:space="preserve">标识和引导系统 </w:t>
            </w:r>
          </w:p>
          <w:p w14:paraId="3CCCA666" w14:textId="20CFEC6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111</w:t>
            </w:r>
            <w:proofErr w:type="gramStart"/>
            <w:r w:rsidR="006B683A" w:rsidRPr="00B97520">
              <w:rPr>
                <w:rFonts w:asciiTheme="minorEastAsia" w:hAnsiTheme="minorEastAsia" w:cstheme="minorHAnsi"/>
                <w:sz w:val="16"/>
                <w:szCs w:val="16"/>
              </w:rPr>
              <w:t>航显系统</w:t>
            </w:r>
            <w:proofErr w:type="gramEnd"/>
            <w:r w:rsidR="006B683A" w:rsidRPr="00B97520">
              <w:rPr>
                <w:rFonts w:asciiTheme="minorEastAsia" w:hAnsiTheme="minorEastAsia" w:cstheme="minorHAnsi"/>
                <w:sz w:val="16"/>
                <w:szCs w:val="16"/>
              </w:rPr>
              <w:t xml:space="preserve"> </w:t>
            </w:r>
          </w:p>
          <w:p w14:paraId="121878B0" w14:textId="63AD646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112</w:t>
            </w:r>
            <w:r w:rsidR="006B683A" w:rsidRPr="00B97520">
              <w:rPr>
                <w:rFonts w:asciiTheme="minorEastAsia" w:hAnsiTheme="minorEastAsia" w:cstheme="minorHAnsi"/>
                <w:sz w:val="16"/>
                <w:szCs w:val="16"/>
              </w:rPr>
              <w:t xml:space="preserve">广播系统 </w:t>
            </w:r>
          </w:p>
          <w:p w14:paraId="4FDAC56A" w14:textId="0DF22268"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113</w:t>
            </w:r>
            <w:r w:rsidR="006B683A" w:rsidRPr="00B97520">
              <w:rPr>
                <w:rFonts w:asciiTheme="minorEastAsia" w:hAnsiTheme="minorEastAsia" w:cstheme="minorHAnsi"/>
                <w:sz w:val="16"/>
                <w:szCs w:val="16"/>
              </w:rPr>
              <w:t xml:space="preserve">安检设施设备（旅客及货物） </w:t>
            </w:r>
          </w:p>
          <w:p w14:paraId="16D4464E" w14:textId="1D1EB8D7"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114</w:t>
            </w:r>
            <w:r w:rsidR="006B683A" w:rsidRPr="00B97520">
              <w:rPr>
                <w:rFonts w:asciiTheme="minorEastAsia" w:hAnsiTheme="minorEastAsia" w:cstheme="minorHAnsi"/>
                <w:sz w:val="16"/>
                <w:szCs w:val="16"/>
              </w:rPr>
              <w:t xml:space="preserve">行李处理系统及配件 </w:t>
            </w:r>
          </w:p>
          <w:p w14:paraId="6899ED29" w14:textId="3EA5C767"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115</w:t>
            </w:r>
            <w:r w:rsidR="006B683A" w:rsidRPr="00B97520">
              <w:rPr>
                <w:rFonts w:asciiTheme="minorEastAsia" w:hAnsiTheme="minorEastAsia" w:cstheme="minorHAnsi"/>
                <w:sz w:val="16"/>
                <w:szCs w:val="16"/>
              </w:rPr>
              <w:t xml:space="preserve">光学字符阅读器/条码阅读器 </w:t>
            </w:r>
          </w:p>
          <w:p w14:paraId="742C1B07" w14:textId="78DF9634"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116</w:t>
            </w:r>
            <w:r w:rsidR="006B683A" w:rsidRPr="00B97520">
              <w:rPr>
                <w:rFonts w:asciiTheme="minorEastAsia" w:hAnsiTheme="minorEastAsia" w:cstheme="minorHAnsi"/>
                <w:sz w:val="16"/>
                <w:szCs w:val="16"/>
              </w:rPr>
              <w:t>行李推车</w:t>
            </w:r>
          </w:p>
          <w:p w14:paraId="5B15D347" w14:textId="34923649"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117</w:t>
            </w:r>
            <w:r w:rsidR="006B683A" w:rsidRPr="00B97520">
              <w:rPr>
                <w:rFonts w:asciiTheme="minorEastAsia" w:hAnsiTheme="minorEastAsia" w:cstheme="minorHAnsi"/>
                <w:sz w:val="16"/>
                <w:szCs w:val="16"/>
              </w:rPr>
              <w:t xml:space="preserve">货物处理 </w:t>
            </w:r>
          </w:p>
          <w:p w14:paraId="6F572ED2" w14:textId="68396FD9"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118</w:t>
            </w:r>
            <w:r w:rsidR="006B683A" w:rsidRPr="00B97520">
              <w:rPr>
                <w:rFonts w:asciiTheme="minorEastAsia" w:hAnsiTheme="minorEastAsia" w:cstheme="minorHAnsi"/>
                <w:sz w:val="16"/>
                <w:szCs w:val="16"/>
              </w:rPr>
              <w:t xml:space="preserve">货物追踪系统 </w:t>
            </w:r>
          </w:p>
          <w:p w14:paraId="7EAC1AEE" w14:textId="7E84D628"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119</w:t>
            </w:r>
            <w:r w:rsidR="006B683A" w:rsidRPr="00B97520">
              <w:rPr>
                <w:rFonts w:asciiTheme="minorEastAsia" w:hAnsiTheme="minorEastAsia" w:cstheme="minorHAnsi"/>
                <w:sz w:val="16"/>
                <w:szCs w:val="16"/>
              </w:rPr>
              <w:t xml:space="preserve">值机柜台 </w:t>
            </w:r>
          </w:p>
          <w:p w14:paraId="2B922B5A" w14:textId="4918C62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120</w:t>
            </w:r>
            <w:r w:rsidR="006B683A" w:rsidRPr="00B97520">
              <w:rPr>
                <w:rFonts w:asciiTheme="minorEastAsia" w:hAnsiTheme="minorEastAsia" w:cstheme="minorHAnsi"/>
                <w:sz w:val="16"/>
                <w:szCs w:val="16"/>
              </w:rPr>
              <w:t xml:space="preserve">值机系统 </w:t>
            </w:r>
          </w:p>
          <w:p w14:paraId="5A3B06DD" w14:textId="567779BF"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121</w:t>
            </w:r>
            <w:r w:rsidR="006B683A" w:rsidRPr="00B97520">
              <w:rPr>
                <w:rFonts w:asciiTheme="minorEastAsia" w:hAnsiTheme="minorEastAsia" w:cstheme="minorHAnsi"/>
                <w:sz w:val="16"/>
                <w:szCs w:val="16"/>
              </w:rPr>
              <w:t xml:space="preserve">托运设备及系统 </w:t>
            </w:r>
          </w:p>
          <w:p w14:paraId="2583339D" w14:textId="40868694"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122</w:t>
            </w:r>
            <w:r w:rsidR="006B683A" w:rsidRPr="00B97520">
              <w:rPr>
                <w:rFonts w:asciiTheme="minorEastAsia" w:hAnsiTheme="minorEastAsia" w:cstheme="minorHAnsi"/>
                <w:sz w:val="16"/>
                <w:szCs w:val="16"/>
              </w:rPr>
              <w:t xml:space="preserve">旅客捷运 </w:t>
            </w:r>
          </w:p>
          <w:p w14:paraId="355FD405" w14:textId="03E5AEB7"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123</w:t>
            </w:r>
            <w:r w:rsidR="006B683A" w:rsidRPr="00B97520">
              <w:rPr>
                <w:rFonts w:asciiTheme="minorEastAsia" w:hAnsiTheme="minorEastAsia" w:cstheme="minorHAnsi"/>
                <w:sz w:val="16"/>
                <w:szCs w:val="16"/>
              </w:rPr>
              <w:t xml:space="preserve">航站楼电瓶车 </w:t>
            </w:r>
          </w:p>
          <w:p w14:paraId="38559052" w14:textId="1D6C58E1"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124</w:t>
            </w:r>
            <w:r w:rsidR="006B683A" w:rsidRPr="00B97520">
              <w:rPr>
                <w:rFonts w:asciiTheme="minorEastAsia" w:hAnsiTheme="minorEastAsia" w:cstheme="minorHAnsi"/>
                <w:sz w:val="16"/>
                <w:szCs w:val="16"/>
              </w:rPr>
              <w:t xml:space="preserve">自动人行步道 </w:t>
            </w:r>
          </w:p>
          <w:p w14:paraId="458E5EB9" w14:textId="609A84A1"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125</w:t>
            </w:r>
            <w:r w:rsidR="006B683A" w:rsidRPr="00B97520">
              <w:rPr>
                <w:rFonts w:asciiTheme="minorEastAsia" w:hAnsiTheme="minorEastAsia" w:cstheme="minorHAnsi"/>
                <w:sz w:val="16"/>
                <w:szCs w:val="16"/>
              </w:rPr>
              <w:t xml:space="preserve">自动扶梯 </w:t>
            </w:r>
          </w:p>
          <w:p w14:paraId="01D4BD3F" w14:textId="22DF0CF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126</w:t>
            </w:r>
            <w:r w:rsidR="006B683A" w:rsidRPr="00B97520">
              <w:rPr>
                <w:rFonts w:asciiTheme="minorEastAsia" w:hAnsiTheme="minorEastAsia" w:cstheme="minorHAnsi"/>
                <w:sz w:val="16"/>
                <w:szCs w:val="16"/>
              </w:rPr>
              <w:t xml:space="preserve">航站楼清洁 </w:t>
            </w:r>
          </w:p>
          <w:p w14:paraId="596CCBCA" w14:textId="6201894B"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127</w:t>
            </w:r>
            <w:r w:rsidR="006B683A" w:rsidRPr="00B97520">
              <w:rPr>
                <w:rFonts w:asciiTheme="minorEastAsia" w:hAnsiTheme="minorEastAsia" w:cstheme="minorHAnsi"/>
                <w:sz w:val="16"/>
                <w:szCs w:val="16"/>
              </w:rPr>
              <w:t xml:space="preserve">安防系统 </w:t>
            </w:r>
          </w:p>
          <w:p w14:paraId="2B470110" w14:textId="6FFCDE1B"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128</w:t>
            </w:r>
            <w:r w:rsidR="006B683A" w:rsidRPr="00B97520">
              <w:rPr>
                <w:rFonts w:asciiTheme="minorEastAsia" w:hAnsiTheme="minorEastAsia" w:cstheme="minorHAnsi"/>
                <w:sz w:val="16"/>
                <w:szCs w:val="16"/>
              </w:rPr>
              <w:t>其他，请注明：</w:t>
            </w:r>
            <w:r w:rsidR="00B312E7" w:rsidRPr="00B97520">
              <w:rPr>
                <w:rFonts w:asciiTheme="minorEastAsia" w:hAnsiTheme="minorEastAsia" w:cstheme="minorHAnsi"/>
                <w:sz w:val="16"/>
                <w:szCs w:val="16"/>
              </w:rPr>
              <w:t>________</w:t>
            </w:r>
          </w:p>
          <w:p w14:paraId="5E00826D"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theme="minorHAnsi"/>
                <w:b/>
                <w:bCs/>
                <w:sz w:val="16"/>
                <w:szCs w:val="16"/>
              </w:rPr>
              <w:t xml:space="preserve">航站楼设施 </w:t>
            </w:r>
          </w:p>
          <w:p w14:paraId="5498719A" w14:textId="52E1A62C"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129</w:t>
            </w:r>
            <w:r w:rsidR="006B683A" w:rsidRPr="00B97520">
              <w:rPr>
                <w:rFonts w:asciiTheme="minorEastAsia" w:hAnsiTheme="minorEastAsia" w:cstheme="minorHAnsi"/>
                <w:sz w:val="16"/>
                <w:szCs w:val="16"/>
              </w:rPr>
              <w:t xml:space="preserve">停车场 </w:t>
            </w:r>
          </w:p>
          <w:p w14:paraId="5BB519F1" w14:textId="35B0C345"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130</w:t>
            </w:r>
            <w:r w:rsidR="00B312E7" w:rsidRPr="00B97520">
              <w:rPr>
                <w:rFonts w:asciiTheme="minorEastAsia" w:hAnsiTheme="minorEastAsia" w:cstheme="minorHAnsi"/>
                <w:sz w:val="16"/>
                <w:szCs w:val="16"/>
              </w:rPr>
              <w:t xml:space="preserve">充电桩 </w:t>
            </w:r>
          </w:p>
          <w:p w14:paraId="30FE78BB" w14:textId="59400D60" w:rsidR="006B683A"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131</w:t>
            </w:r>
            <w:r w:rsidR="00B312E7" w:rsidRPr="00B97520">
              <w:rPr>
                <w:rFonts w:asciiTheme="minorEastAsia" w:hAnsiTheme="minorEastAsia" w:cstheme="minorHAnsi"/>
                <w:sz w:val="16"/>
                <w:szCs w:val="16"/>
              </w:rPr>
              <w:t>收费站</w:t>
            </w:r>
          </w:p>
          <w:p w14:paraId="0B364ED3" w14:textId="094DF784" w:rsidR="00F71D11" w:rsidRPr="000F6AB4" w:rsidRDefault="00F221C6" w:rsidP="00B312E7">
            <w:pPr>
              <w:snapToGrid w:val="0"/>
              <w:jc w:val="left"/>
              <w:rPr>
                <w:rFonts w:asciiTheme="minorEastAsia" w:hAnsiTheme="minorEastAsia" w:cstheme="minorHAnsi"/>
                <w:sz w:val="18"/>
                <w:szCs w:val="18"/>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132</w:t>
            </w:r>
            <w:r w:rsidR="00F71D11" w:rsidRPr="00B97520">
              <w:rPr>
                <w:rFonts w:asciiTheme="minorEastAsia" w:hAnsiTheme="minorEastAsia" w:cstheme="minorHAnsi"/>
                <w:sz w:val="16"/>
                <w:szCs w:val="16"/>
              </w:rPr>
              <w:t>其他，请注明：________</w:t>
            </w:r>
          </w:p>
        </w:tc>
        <w:tc>
          <w:tcPr>
            <w:tcW w:w="2693" w:type="dxa"/>
            <w:tcBorders>
              <w:left w:val="single" w:sz="4" w:space="0" w:color="auto"/>
              <w:right w:val="single" w:sz="4" w:space="0" w:color="auto"/>
            </w:tcBorders>
          </w:tcPr>
          <w:p w14:paraId="70A149DF" w14:textId="72875963" w:rsidR="006B683A" w:rsidRPr="00B97520" w:rsidRDefault="006B683A" w:rsidP="00B312E7">
            <w:pPr>
              <w:snapToGrid w:val="0"/>
              <w:jc w:val="left"/>
              <w:rPr>
                <w:rFonts w:asciiTheme="minorEastAsia" w:hAnsiTheme="minorEastAsia" w:cstheme="minorHAnsi"/>
                <w:b/>
                <w:bCs/>
                <w:sz w:val="16"/>
                <w:szCs w:val="16"/>
              </w:rPr>
            </w:pPr>
            <w:r w:rsidRPr="00B97520">
              <w:rPr>
                <w:rFonts w:asciiTheme="minorEastAsia" w:hAnsiTheme="minorEastAsia" w:cstheme="minorHAnsi"/>
                <w:b/>
                <w:bCs/>
                <w:sz w:val="16"/>
                <w:szCs w:val="16"/>
              </w:rPr>
              <w:t>服务</w:t>
            </w:r>
          </w:p>
          <w:p w14:paraId="769BF5C1" w14:textId="0F1D3C0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133</w:t>
            </w:r>
            <w:r w:rsidR="006B683A" w:rsidRPr="00B97520">
              <w:rPr>
                <w:rFonts w:asciiTheme="minorEastAsia" w:hAnsiTheme="minorEastAsia" w:cstheme="minorHAnsi"/>
                <w:sz w:val="16"/>
                <w:szCs w:val="16"/>
              </w:rPr>
              <w:t xml:space="preserve">航站楼保养与维护 </w:t>
            </w:r>
          </w:p>
          <w:p w14:paraId="582FF628" w14:textId="6F9581EE"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134</w:t>
            </w:r>
            <w:r w:rsidR="006B683A" w:rsidRPr="00B97520">
              <w:rPr>
                <w:rFonts w:asciiTheme="minorEastAsia" w:hAnsiTheme="minorEastAsia" w:cstheme="minorHAnsi"/>
                <w:sz w:val="16"/>
                <w:szCs w:val="16"/>
              </w:rPr>
              <w:t xml:space="preserve">咨询服务 </w:t>
            </w:r>
          </w:p>
          <w:p w14:paraId="43033EEA" w14:textId="55A6850A" w:rsidR="006B683A" w:rsidRPr="003E1CE7" w:rsidRDefault="00F221C6" w:rsidP="006B683A">
            <w:pPr>
              <w:snapToGrid w:val="0"/>
              <w:jc w:val="left"/>
              <w:rPr>
                <w:rFonts w:asciiTheme="minorEastAsia" w:hAnsiTheme="minorEastAsia" w:cstheme="minorHAnsi"/>
                <w:sz w:val="18"/>
                <w:szCs w:val="18"/>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135</w:t>
            </w:r>
            <w:r w:rsidR="006B683A" w:rsidRPr="00B97520">
              <w:rPr>
                <w:rFonts w:asciiTheme="minorEastAsia" w:hAnsiTheme="minorEastAsia" w:cstheme="minorHAnsi"/>
                <w:sz w:val="16"/>
                <w:szCs w:val="16"/>
              </w:rPr>
              <w:t>媒体及协会</w:t>
            </w:r>
            <w:r w:rsidR="006B683A" w:rsidRPr="003E1CE7">
              <w:rPr>
                <w:rFonts w:asciiTheme="minorEastAsia" w:hAnsiTheme="minorEastAsia" w:cstheme="minorHAnsi"/>
                <w:sz w:val="18"/>
                <w:szCs w:val="18"/>
              </w:rPr>
              <w:t xml:space="preserve"> </w:t>
            </w:r>
          </w:p>
          <w:p w14:paraId="6E915D70" w14:textId="77777777" w:rsidR="006B683A" w:rsidRPr="00F71D11" w:rsidRDefault="006B683A" w:rsidP="006B683A">
            <w:pPr>
              <w:snapToGrid w:val="0"/>
              <w:jc w:val="left"/>
              <w:rPr>
                <w:rFonts w:asciiTheme="minorEastAsia" w:hAnsiTheme="minorEastAsia" w:cstheme="minorHAnsi"/>
                <w:b/>
                <w:bCs/>
                <w:sz w:val="16"/>
                <w:szCs w:val="16"/>
              </w:rPr>
            </w:pPr>
          </w:p>
          <w:p w14:paraId="59BA87FF" w14:textId="704ABAF4" w:rsidR="006B683A" w:rsidRPr="00B97520" w:rsidRDefault="00F221C6" w:rsidP="00B97520">
            <w:pPr>
              <w:snapToGrid w:val="0"/>
              <w:spacing w:line="220" w:lineRule="exact"/>
              <w:jc w:val="left"/>
              <w:rPr>
                <w:rFonts w:ascii="微软雅黑" w:eastAsia="微软雅黑" w:hAnsi="微软雅黑"/>
                <w:b/>
                <w:bCs/>
                <w:color w:val="333333"/>
                <w:sz w:val="18"/>
                <w:szCs w:val="18"/>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200</w:t>
            </w:r>
            <w:r w:rsidR="006B683A" w:rsidRPr="00B97520">
              <w:rPr>
                <w:rFonts w:ascii="微软雅黑" w:eastAsia="微软雅黑" w:hAnsi="微软雅黑" w:hint="eastAsia"/>
                <w:b/>
                <w:bCs/>
                <w:color w:val="333333"/>
                <w:sz w:val="18"/>
                <w:szCs w:val="18"/>
                <w:shd w:val="clear" w:color="auto" w:fill="FFFFFF"/>
              </w:rPr>
              <w:t>大数据及信息化</w:t>
            </w:r>
          </w:p>
          <w:p w14:paraId="64003AA5"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数据管理系统和解决方案</w:t>
            </w:r>
            <w:r w:rsidRPr="00B97520">
              <w:rPr>
                <w:rFonts w:asciiTheme="minorEastAsia" w:hAnsiTheme="minorEastAsia" w:cstheme="minorHAnsi"/>
                <w:b/>
                <w:bCs/>
                <w:sz w:val="16"/>
                <w:szCs w:val="16"/>
              </w:rPr>
              <w:t xml:space="preserve"> </w:t>
            </w:r>
          </w:p>
          <w:p w14:paraId="77D6B331" w14:textId="7DF3192C"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201</w:t>
            </w:r>
            <w:r w:rsidR="006B683A" w:rsidRPr="00B97520">
              <w:rPr>
                <w:rFonts w:asciiTheme="minorEastAsia" w:hAnsiTheme="minorEastAsia" w:cstheme="minorHAnsi" w:hint="eastAsia"/>
                <w:sz w:val="16"/>
                <w:szCs w:val="16"/>
              </w:rPr>
              <w:t>数据中心</w:t>
            </w:r>
            <w:r w:rsidR="006B683A" w:rsidRPr="00B97520">
              <w:rPr>
                <w:rFonts w:asciiTheme="minorEastAsia" w:hAnsiTheme="minorEastAsia" w:cstheme="minorHAnsi"/>
                <w:sz w:val="16"/>
                <w:szCs w:val="16"/>
              </w:rPr>
              <w:t>/</w:t>
            </w:r>
            <w:r w:rsidR="006B683A" w:rsidRPr="00B97520">
              <w:rPr>
                <w:rFonts w:asciiTheme="minorEastAsia" w:hAnsiTheme="minorEastAsia" w:cstheme="minorHAnsi" w:hint="eastAsia"/>
                <w:sz w:val="16"/>
                <w:szCs w:val="16"/>
              </w:rPr>
              <w:t>服务器</w:t>
            </w:r>
            <w:r w:rsidR="006B683A" w:rsidRPr="00B97520">
              <w:rPr>
                <w:rFonts w:asciiTheme="minorEastAsia" w:hAnsiTheme="minorEastAsia" w:cstheme="minorHAnsi"/>
                <w:sz w:val="16"/>
                <w:szCs w:val="16"/>
              </w:rPr>
              <w:t xml:space="preserve"> </w:t>
            </w:r>
          </w:p>
          <w:p w14:paraId="02A5442F" w14:textId="7219BAF9"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202</w:t>
            </w:r>
            <w:r w:rsidR="006B683A" w:rsidRPr="00B97520">
              <w:rPr>
                <w:rFonts w:asciiTheme="minorEastAsia" w:hAnsiTheme="minorEastAsia" w:cstheme="minorHAnsi" w:hint="eastAsia"/>
                <w:sz w:val="16"/>
                <w:szCs w:val="16"/>
              </w:rPr>
              <w:t>云计算</w:t>
            </w:r>
            <w:r w:rsidR="006B683A" w:rsidRPr="00B97520">
              <w:rPr>
                <w:rFonts w:asciiTheme="minorEastAsia" w:hAnsiTheme="minorEastAsia" w:cstheme="minorHAnsi"/>
                <w:sz w:val="16"/>
                <w:szCs w:val="16"/>
              </w:rPr>
              <w:t xml:space="preserve"> </w:t>
            </w:r>
          </w:p>
          <w:p w14:paraId="19356969" w14:textId="6026C463"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203</w:t>
            </w:r>
            <w:r w:rsidR="006B683A" w:rsidRPr="00B97520">
              <w:rPr>
                <w:rFonts w:asciiTheme="minorEastAsia" w:hAnsiTheme="minorEastAsia" w:cstheme="minorHAnsi" w:hint="eastAsia"/>
                <w:sz w:val="16"/>
                <w:szCs w:val="16"/>
              </w:rPr>
              <w:t>协同决策</w:t>
            </w:r>
            <w:r w:rsidR="006B683A" w:rsidRPr="00B97520">
              <w:rPr>
                <w:rFonts w:asciiTheme="minorEastAsia" w:hAnsiTheme="minorEastAsia" w:cstheme="minorHAnsi"/>
                <w:sz w:val="16"/>
                <w:szCs w:val="16"/>
              </w:rPr>
              <w:t xml:space="preserve"> </w:t>
            </w:r>
          </w:p>
          <w:p w14:paraId="3119ACAD" w14:textId="4A48F363"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204</w:t>
            </w:r>
            <w:r w:rsidR="006B683A" w:rsidRPr="00B97520">
              <w:rPr>
                <w:rFonts w:asciiTheme="minorEastAsia" w:hAnsiTheme="minorEastAsia" w:cstheme="minorHAnsi" w:hint="eastAsia"/>
                <w:sz w:val="16"/>
                <w:szCs w:val="16"/>
              </w:rPr>
              <w:t>人工智能</w:t>
            </w:r>
          </w:p>
          <w:p w14:paraId="410236EC" w14:textId="6BAE0C9B"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205</w:t>
            </w:r>
            <w:r w:rsidR="006B683A" w:rsidRPr="00B97520">
              <w:rPr>
                <w:rFonts w:asciiTheme="minorEastAsia" w:hAnsiTheme="minorEastAsia" w:cstheme="minorHAnsi" w:hint="eastAsia"/>
                <w:sz w:val="16"/>
                <w:szCs w:val="16"/>
              </w:rPr>
              <w:t>自动驾驶</w:t>
            </w:r>
            <w:r w:rsidR="006B683A" w:rsidRPr="00B97520">
              <w:rPr>
                <w:rFonts w:asciiTheme="minorEastAsia" w:hAnsiTheme="minorEastAsia" w:cstheme="minorHAnsi"/>
                <w:sz w:val="16"/>
                <w:szCs w:val="16"/>
              </w:rPr>
              <w:t xml:space="preserve"> </w:t>
            </w:r>
          </w:p>
          <w:p w14:paraId="0D01DFEB" w14:textId="0F2688E1"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206</w:t>
            </w:r>
            <w:r w:rsidR="006B683A" w:rsidRPr="00B97520">
              <w:rPr>
                <w:rFonts w:asciiTheme="minorEastAsia" w:hAnsiTheme="minorEastAsia" w:cstheme="minorHAnsi" w:hint="eastAsia"/>
                <w:sz w:val="16"/>
                <w:szCs w:val="16"/>
              </w:rPr>
              <w:t>无人驾驶</w:t>
            </w:r>
          </w:p>
          <w:p w14:paraId="1BF7E83B" w14:textId="545DC8DF"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207</w:t>
            </w:r>
            <w:r w:rsidR="006B683A" w:rsidRPr="00B97520">
              <w:rPr>
                <w:rFonts w:asciiTheme="minorEastAsia" w:hAnsiTheme="minorEastAsia" w:cstheme="minorHAnsi" w:hint="eastAsia"/>
                <w:sz w:val="16"/>
                <w:szCs w:val="16"/>
              </w:rPr>
              <w:t>机器人</w:t>
            </w:r>
            <w:r w:rsidR="006B683A" w:rsidRPr="00B97520">
              <w:rPr>
                <w:rFonts w:asciiTheme="minorEastAsia" w:hAnsiTheme="minorEastAsia" w:cstheme="minorHAnsi"/>
                <w:sz w:val="16"/>
                <w:szCs w:val="16"/>
              </w:rPr>
              <w:t xml:space="preserve"> </w:t>
            </w:r>
          </w:p>
          <w:p w14:paraId="1094D935" w14:textId="2CF00880"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208</w:t>
            </w:r>
            <w:r w:rsidR="006B683A" w:rsidRPr="00B97520">
              <w:rPr>
                <w:rFonts w:asciiTheme="minorEastAsia" w:hAnsiTheme="minorEastAsia" w:cstheme="minorHAnsi" w:hint="eastAsia"/>
                <w:sz w:val="16"/>
                <w:szCs w:val="16"/>
              </w:rPr>
              <w:t>其他，请注明：</w:t>
            </w:r>
            <w:r w:rsidR="00B312E7" w:rsidRPr="00B97520">
              <w:rPr>
                <w:rFonts w:asciiTheme="minorEastAsia" w:hAnsiTheme="minorEastAsia" w:cstheme="minorHAnsi" w:hint="eastAsia"/>
                <w:sz w:val="16"/>
                <w:szCs w:val="16"/>
              </w:rPr>
              <w:t>_</w:t>
            </w:r>
            <w:r w:rsidR="00B312E7" w:rsidRPr="00B97520">
              <w:rPr>
                <w:rFonts w:asciiTheme="minorEastAsia" w:hAnsiTheme="minorEastAsia" w:cstheme="minorHAnsi"/>
                <w:sz w:val="16"/>
                <w:szCs w:val="16"/>
              </w:rPr>
              <w:t>________</w:t>
            </w:r>
          </w:p>
          <w:p w14:paraId="5255E9A1"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航站楼管理解决方案</w:t>
            </w:r>
            <w:r w:rsidRPr="00B97520">
              <w:rPr>
                <w:rFonts w:asciiTheme="minorEastAsia" w:hAnsiTheme="minorEastAsia" w:cstheme="minorHAnsi"/>
                <w:b/>
                <w:bCs/>
                <w:sz w:val="16"/>
                <w:szCs w:val="16"/>
              </w:rPr>
              <w:t xml:space="preserve"> </w:t>
            </w:r>
          </w:p>
          <w:p w14:paraId="44F0B32F" w14:textId="0F82E926"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209</w:t>
            </w:r>
            <w:r w:rsidR="006B683A" w:rsidRPr="00B97520">
              <w:rPr>
                <w:rFonts w:asciiTheme="minorEastAsia" w:hAnsiTheme="minorEastAsia" w:cstheme="minorHAnsi" w:hint="eastAsia"/>
                <w:sz w:val="16"/>
                <w:szCs w:val="16"/>
              </w:rPr>
              <w:t>网络安全</w:t>
            </w:r>
            <w:r w:rsidR="006B683A" w:rsidRPr="00B97520">
              <w:rPr>
                <w:rFonts w:asciiTheme="minorEastAsia" w:hAnsiTheme="minorEastAsia" w:cstheme="minorHAnsi"/>
                <w:sz w:val="16"/>
                <w:szCs w:val="16"/>
              </w:rPr>
              <w:t xml:space="preserve"> </w:t>
            </w:r>
          </w:p>
          <w:p w14:paraId="6116E8EA" w14:textId="2C3717B2"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210</w:t>
            </w:r>
            <w:r w:rsidR="006B683A" w:rsidRPr="00B97520">
              <w:rPr>
                <w:rFonts w:asciiTheme="minorEastAsia" w:hAnsiTheme="minorEastAsia" w:cstheme="minorHAnsi" w:hint="eastAsia"/>
                <w:sz w:val="16"/>
                <w:szCs w:val="16"/>
              </w:rPr>
              <w:t>财务系统</w:t>
            </w:r>
          </w:p>
          <w:p w14:paraId="46F246DA" w14:textId="5894C6A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211</w:t>
            </w:r>
            <w:r w:rsidR="006B683A" w:rsidRPr="00B97520">
              <w:rPr>
                <w:rFonts w:asciiTheme="minorEastAsia" w:hAnsiTheme="minorEastAsia" w:cstheme="minorHAnsi" w:hint="eastAsia"/>
                <w:sz w:val="16"/>
                <w:szCs w:val="16"/>
              </w:rPr>
              <w:t>建筑管理</w:t>
            </w:r>
            <w:r w:rsidR="006B683A" w:rsidRPr="00B97520">
              <w:rPr>
                <w:rFonts w:asciiTheme="minorEastAsia" w:hAnsiTheme="minorEastAsia" w:cstheme="minorHAnsi"/>
                <w:sz w:val="16"/>
                <w:szCs w:val="16"/>
              </w:rPr>
              <w:t xml:space="preserve"> </w:t>
            </w:r>
          </w:p>
          <w:p w14:paraId="5794FDF9" w14:textId="5E96D1D5"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212</w:t>
            </w:r>
            <w:r w:rsidR="006B683A" w:rsidRPr="00B97520">
              <w:rPr>
                <w:rFonts w:asciiTheme="minorEastAsia" w:hAnsiTheme="minorEastAsia" w:cstheme="minorHAnsi" w:hint="eastAsia"/>
                <w:sz w:val="16"/>
                <w:szCs w:val="16"/>
              </w:rPr>
              <w:t>运行控制中心系统</w:t>
            </w:r>
            <w:r w:rsidR="006B683A" w:rsidRPr="00B97520">
              <w:rPr>
                <w:rFonts w:asciiTheme="minorEastAsia" w:hAnsiTheme="minorEastAsia" w:cstheme="minorHAnsi"/>
                <w:sz w:val="16"/>
                <w:szCs w:val="16"/>
              </w:rPr>
              <w:t xml:space="preserve"> </w:t>
            </w:r>
          </w:p>
          <w:p w14:paraId="09E01F10" w14:textId="5AFCC34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213</w:t>
            </w:r>
            <w:r w:rsidR="006B683A" w:rsidRPr="00B97520">
              <w:rPr>
                <w:rFonts w:asciiTheme="minorEastAsia" w:hAnsiTheme="minorEastAsia" w:cstheme="minorHAnsi" w:hint="eastAsia"/>
                <w:sz w:val="16"/>
                <w:szCs w:val="16"/>
              </w:rPr>
              <w:t>自动化客流</w:t>
            </w:r>
            <w:r w:rsidR="006B683A" w:rsidRPr="00B97520">
              <w:rPr>
                <w:rFonts w:asciiTheme="minorEastAsia" w:hAnsiTheme="minorEastAsia" w:cstheme="minorHAnsi"/>
                <w:sz w:val="16"/>
                <w:szCs w:val="16"/>
              </w:rPr>
              <w:t xml:space="preserve"> </w:t>
            </w:r>
          </w:p>
          <w:p w14:paraId="761467F9" w14:textId="2DDD4288"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214</w:t>
            </w:r>
            <w:r w:rsidR="006B683A" w:rsidRPr="00B97520">
              <w:rPr>
                <w:rFonts w:asciiTheme="minorEastAsia" w:hAnsiTheme="minorEastAsia" w:cstheme="minorHAnsi" w:hint="eastAsia"/>
                <w:sz w:val="16"/>
                <w:szCs w:val="16"/>
              </w:rPr>
              <w:t>应用程序</w:t>
            </w:r>
          </w:p>
          <w:p w14:paraId="07E5C062" w14:textId="1C4E21EB"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215</w:t>
            </w:r>
            <w:r w:rsidR="006B683A" w:rsidRPr="00B97520">
              <w:rPr>
                <w:rFonts w:asciiTheme="minorEastAsia" w:hAnsiTheme="minorEastAsia" w:cstheme="minorHAnsi" w:hint="eastAsia"/>
                <w:sz w:val="16"/>
                <w:szCs w:val="16"/>
              </w:rPr>
              <w:t>电子票</w:t>
            </w:r>
            <w:r w:rsidR="006B683A" w:rsidRPr="00B97520">
              <w:rPr>
                <w:rFonts w:asciiTheme="minorEastAsia" w:hAnsiTheme="minorEastAsia" w:cstheme="minorHAnsi"/>
                <w:sz w:val="16"/>
                <w:szCs w:val="16"/>
              </w:rPr>
              <w:t xml:space="preserve"> </w:t>
            </w:r>
          </w:p>
          <w:p w14:paraId="14122C12" w14:textId="7C77E4EC"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216</w:t>
            </w:r>
            <w:r w:rsidR="006B683A" w:rsidRPr="00B97520">
              <w:rPr>
                <w:rFonts w:asciiTheme="minorEastAsia" w:hAnsiTheme="minorEastAsia" w:cstheme="minorHAnsi" w:hint="eastAsia"/>
                <w:sz w:val="16"/>
                <w:szCs w:val="16"/>
              </w:rPr>
              <w:t>风险管理</w:t>
            </w:r>
            <w:r w:rsidR="006B683A" w:rsidRPr="00B97520">
              <w:rPr>
                <w:rFonts w:asciiTheme="minorEastAsia" w:hAnsiTheme="minorEastAsia" w:cstheme="minorHAnsi"/>
                <w:sz w:val="16"/>
                <w:szCs w:val="16"/>
              </w:rPr>
              <w:t xml:space="preserve"> </w:t>
            </w:r>
          </w:p>
          <w:p w14:paraId="1831786C" w14:textId="1E96268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217</w:t>
            </w:r>
            <w:r w:rsidR="006B683A" w:rsidRPr="00B97520">
              <w:rPr>
                <w:rFonts w:asciiTheme="minorEastAsia" w:hAnsiTheme="minorEastAsia" w:cstheme="minorHAnsi" w:hint="eastAsia"/>
                <w:sz w:val="16"/>
                <w:szCs w:val="16"/>
              </w:rPr>
              <w:t>旅客管理软件</w:t>
            </w:r>
            <w:r w:rsidR="006B683A" w:rsidRPr="00B97520">
              <w:rPr>
                <w:rFonts w:asciiTheme="minorEastAsia" w:hAnsiTheme="minorEastAsia" w:cstheme="minorHAnsi"/>
                <w:sz w:val="16"/>
                <w:szCs w:val="16"/>
              </w:rPr>
              <w:t xml:space="preserve"> </w:t>
            </w:r>
          </w:p>
          <w:p w14:paraId="3CE57E75" w14:textId="0151A999"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218</w:t>
            </w:r>
            <w:r w:rsidR="006B683A" w:rsidRPr="00B97520">
              <w:rPr>
                <w:rFonts w:asciiTheme="minorEastAsia" w:hAnsiTheme="minorEastAsia" w:cstheme="minorHAnsi" w:hint="eastAsia"/>
                <w:sz w:val="16"/>
                <w:szCs w:val="16"/>
              </w:rPr>
              <w:t>行李追踪</w:t>
            </w:r>
            <w:r w:rsidR="006B683A" w:rsidRPr="00B97520">
              <w:rPr>
                <w:rFonts w:asciiTheme="minorEastAsia" w:hAnsiTheme="minorEastAsia" w:cstheme="minorHAnsi"/>
                <w:sz w:val="16"/>
                <w:szCs w:val="16"/>
              </w:rPr>
              <w:t xml:space="preserve"> </w:t>
            </w:r>
          </w:p>
          <w:p w14:paraId="53B12E7D" w14:textId="34E3F2C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219</w:t>
            </w:r>
            <w:r w:rsidR="006B683A" w:rsidRPr="00B97520">
              <w:rPr>
                <w:rFonts w:asciiTheme="minorEastAsia" w:hAnsiTheme="minorEastAsia" w:cstheme="minorHAnsi" w:hint="eastAsia"/>
                <w:sz w:val="16"/>
                <w:szCs w:val="16"/>
              </w:rPr>
              <w:t>其他，请注明：</w:t>
            </w:r>
            <w:r w:rsidR="00B312E7" w:rsidRPr="00B97520">
              <w:rPr>
                <w:rFonts w:asciiTheme="minorEastAsia" w:hAnsiTheme="minorEastAsia" w:cstheme="minorHAnsi" w:hint="eastAsia"/>
                <w:sz w:val="16"/>
                <w:szCs w:val="16"/>
              </w:rPr>
              <w:t>_</w:t>
            </w:r>
            <w:r w:rsidR="00B312E7" w:rsidRPr="00B97520">
              <w:rPr>
                <w:rFonts w:asciiTheme="minorEastAsia" w:hAnsiTheme="minorEastAsia" w:cstheme="minorHAnsi"/>
                <w:sz w:val="16"/>
                <w:szCs w:val="16"/>
              </w:rPr>
              <w:t>________</w:t>
            </w:r>
          </w:p>
          <w:p w14:paraId="4F5162C7" w14:textId="27E6805C" w:rsidR="006B683A" w:rsidRPr="00B97520" w:rsidRDefault="00F221C6" w:rsidP="006B683A">
            <w:pPr>
              <w:snapToGrid w:val="0"/>
              <w:jc w:val="left"/>
              <w:rPr>
                <w:rFonts w:asciiTheme="minorEastAsia" w:hAnsiTheme="minorEastAsia" w:cstheme="minorHAnsi"/>
                <w:b/>
                <w:bCs/>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220</w:t>
            </w:r>
            <w:r w:rsidR="006B683A" w:rsidRPr="00B97520">
              <w:rPr>
                <w:rFonts w:asciiTheme="minorEastAsia" w:hAnsiTheme="minorEastAsia" w:cs="宋体" w:hint="eastAsia"/>
                <w:b/>
                <w:bCs/>
                <w:sz w:val="16"/>
                <w:szCs w:val="16"/>
              </w:rPr>
              <w:t>数据分析</w:t>
            </w:r>
            <w:r w:rsidR="006B683A" w:rsidRPr="00B97520">
              <w:rPr>
                <w:rFonts w:asciiTheme="minorEastAsia" w:hAnsiTheme="minorEastAsia" w:cstheme="minorHAnsi"/>
                <w:b/>
                <w:bCs/>
                <w:sz w:val="16"/>
                <w:szCs w:val="16"/>
              </w:rPr>
              <w:t>/</w:t>
            </w:r>
            <w:r w:rsidR="006B683A" w:rsidRPr="00B97520">
              <w:rPr>
                <w:rFonts w:asciiTheme="minorEastAsia" w:hAnsiTheme="minorEastAsia" w:cs="宋体" w:hint="eastAsia"/>
                <w:b/>
                <w:bCs/>
                <w:sz w:val="16"/>
                <w:szCs w:val="16"/>
              </w:rPr>
              <w:t>商业智能</w:t>
            </w:r>
            <w:r w:rsidR="006B683A" w:rsidRPr="00B97520">
              <w:rPr>
                <w:rFonts w:asciiTheme="minorEastAsia" w:hAnsiTheme="minorEastAsia" w:cstheme="minorHAnsi"/>
                <w:b/>
                <w:bCs/>
                <w:sz w:val="16"/>
                <w:szCs w:val="16"/>
              </w:rPr>
              <w:t xml:space="preserve"> </w:t>
            </w:r>
          </w:p>
          <w:p w14:paraId="20F1C360" w14:textId="50D71F40" w:rsidR="006B683A" w:rsidRPr="00B97520" w:rsidRDefault="00F221C6" w:rsidP="00B312E7">
            <w:pPr>
              <w:snapToGrid w:val="0"/>
              <w:jc w:val="left"/>
              <w:rPr>
                <w:rFonts w:asciiTheme="minorEastAsia" w:hAnsiTheme="minorEastAsia" w:cs="宋体"/>
                <w:b/>
                <w:bCs/>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221</w:t>
            </w:r>
            <w:r w:rsidR="006B683A" w:rsidRPr="00B97520">
              <w:rPr>
                <w:rFonts w:asciiTheme="minorEastAsia" w:hAnsiTheme="minorEastAsia" w:cs="宋体" w:hint="eastAsia"/>
                <w:b/>
                <w:bCs/>
                <w:sz w:val="16"/>
                <w:szCs w:val="16"/>
              </w:rPr>
              <w:t>规划，仿真，测试</w:t>
            </w:r>
          </w:p>
          <w:p w14:paraId="75E0F49E" w14:textId="77777777" w:rsidR="00B312E7" w:rsidRPr="00B97520" w:rsidRDefault="00B312E7" w:rsidP="00B312E7">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运营管理</w:t>
            </w:r>
            <w:r w:rsidRPr="00B97520">
              <w:rPr>
                <w:rFonts w:asciiTheme="minorEastAsia" w:hAnsiTheme="minorEastAsia" w:cstheme="minorHAnsi"/>
                <w:b/>
                <w:bCs/>
                <w:sz w:val="16"/>
                <w:szCs w:val="16"/>
              </w:rPr>
              <w:t>(</w:t>
            </w:r>
            <w:proofErr w:type="gramStart"/>
            <w:r w:rsidRPr="00B97520">
              <w:rPr>
                <w:rFonts w:asciiTheme="minorEastAsia" w:hAnsiTheme="minorEastAsia" w:cs="宋体" w:hint="eastAsia"/>
                <w:b/>
                <w:bCs/>
                <w:sz w:val="16"/>
                <w:szCs w:val="16"/>
              </w:rPr>
              <w:t>空侧</w:t>
            </w:r>
            <w:proofErr w:type="gramEnd"/>
            <w:r w:rsidRPr="00B97520">
              <w:rPr>
                <w:rFonts w:asciiTheme="minorEastAsia" w:hAnsiTheme="minorEastAsia" w:cstheme="minorHAnsi"/>
                <w:b/>
                <w:bCs/>
                <w:sz w:val="16"/>
                <w:szCs w:val="16"/>
              </w:rPr>
              <w:t xml:space="preserve">) </w:t>
            </w:r>
          </w:p>
          <w:p w14:paraId="52153AD2" w14:textId="67D6C9EE"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222</w:t>
            </w:r>
            <w:r w:rsidR="00B312E7" w:rsidRPr="00B97520">
              <w:rPr>
                <w:rFonts w:asciiTheme="minorEastAsia" w:hAnsiTheme="minorEastAsia" w:cs="宋体" w:hint="eastAsia"/>
                <w:sz w:val="16"/>
                <w:szCs w:val="16"/>
              </w:rPr>
              <w:t>地面运营管理</w:t>
            </w:r>
          </w:p>
          <w:p w14:paraId="137E7A03" w14:textId="360D925E"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223</w:t>
            </w:r>
            <w:r w:rsidR="00B312E7" w:rsidRPr="00B97520">
              <w:rPr>
                <w:rFonts w:asciiTheme="minorEastAsia" w:hAnsiTheme="minorEastAsia" w:cs="宋体" w:hint="eastAsia"/>
                <w:sz w:val="16"/>
                <w:szCs w:val="16"/>
              </w:rPr>
              <w:t>地面交通管理</w:t>
            </w:r>
            <w:r w:rsidR="00B312E7" w:rsidRPr="00B97520">
              <w:rPr>
                <w:rFonts w:asciiTheme="minorEastAsia" w:hAnsiTheme="minorEastAsia" w:cstheme="minorHAnsi"/>
                <w:sz w:val="16"/>
                <w:szCs w:val="16"/>
              </w:rPr>
              <w:t xml:space="preserve"> </w:t>
            </w:r>
          </w:p>
          <w:p w14:paraId="5F40ABB5" w14:textId="41B4F0FF" w:rsidR="00B312E7" w:rsidRPr="00B97520" w:rsidRDefault="00F221C6" w:rsidP="00B312E7">
            <w:pPr>
              <w:snapToGrid w:val="0"/>
              <w:jc w:val="left"/>
              <w:rPr>
                <w:rFonts w:asciiTheme="minorEastAsia" w:hAnsiTheme="minorEastAsia" w:cs="宋体"/>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224</w:t>
            </w:r>
            <w:r w:rsidR="00B312E7" w:rsidRPr="00B97520">
              <w:rPr>
                <w:rFonts w:asciiTheme="minorEastAsia" w:hAnsiTheme="minorEastAsia" w:cs="宋体" w:hint="eastAsia"/>
                <w:sz w:val="16"/>
                <w:szCs w:val="16"/>
              </w:rPr>
              <w:t>维修管理</w:t>
            </w:r>
          </w:p>
          <w:p w14:paraId="4F082BD9" w14:textId="77777777" w:rsidR="00B312E7" w:rsidRPr="00B97520" w:rsidRDefault="00B312E7" w:rsidP="00B312E7">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空中交通管理</w:t>
            </w:r>
          </w:p>
          <w:p w14:paraId="07870FA8" w14:textId="558E401A"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225</w:t>
            </w:r>
            <w:r w:rsidR="00B312E7" w:rsidRPr="00B97520">
              <w:rPr>
                <w:rFonts w:asciiTheme="minorEastAsia" w:hAnsiTheme="minorEastAsia" w:cs="宋体" w:hint="eastAsia"/>
                <w:sz w:val="16"/>
                <w:szCs w:val="16"/>
              </w:rPr>
              <w:t>空管系统</w:t>
            </w:r>
            <w:r w:rsidR="00B312E7" w:rsidRPr="00B97520">
              <w:rPr>
                <w:rFonts w:asciiTheme="minorEastAsia" w:hAnsiTheme="minorEastAsia" w:cstheme="minorHAnsi"/>
                <w:sz w:val="16"/>
                <w:szCs w:val="16"/>
              </w:rPr>
              <w:t xml:space="preserve"> </w:t>
            </w:r>
          </w:p>
          <w:p w14:paraId="75555B8F" w14:textId="4D3DFAA3" w:rsidR="00B312E7" w:rsidRPr="00B97520" w:rsidRDefault="00F221C6" w:rsidP="00B312E7">
            <w:pPr>
              <w:snapToGrid w:val="0"/>
              <w:jc w:val="left"/>
              <w:rPr>
                <w:rFonts w:asciiTheme="minorEastAsia" w:hAnsiTheme="minorEastAsia" w:cs="宋体"/>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226</w:t>
            </w:r>
            <w:r w:rsidR="00B312E7" w:rsidRPr="00B97520">
              <w:rPr>
                <w:rFonts w:asciiTheme="minorEastAsia" w:hAnsiTheme="minorEastAsia" w:cs="宋体" w:hint="eastAsia"/>
                <w:sz w:val="16"/>
                <w:szCs w:val="16"/>
              </w:rPr>
              <w:t>航班监测</w:t>
            </w:r>
          </w:p>
          <w:p w14:paraId="66A68205" w14:textId="5DC52D35" w:rsidR="00F71D11"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227</w:t>
            </w:r>
            <w:r w:rsidR="00F71D11" w:rsidRPr="00B97520">
              <w:rPr>
                <w:rFonts w:asciiTheme="minorEastAsia" w:hAnsiTheme="minorEastAsia" w:cs="宋体" w:hint="eastAsia"/>
                <w:sz w:val="16"/>
                <w:szCs w:val="16"/>
              </w:rPr>
              <w:t>无人机探测</w:t>
            </w:r>
            <w:r w:rsidR="00F71D11" w:rsidRPr="00B97520">
              <w:rPr>
                <w:rFonts w:asciiTheme="minorEastAsia" w:hAnsiTheme="minorEastAsia" w:cstheme="minorHAnsi"/>
                <w:sz w:val="16"/>
                <w:szCs w:val="16"/>
              </w:rPr>
              <w:t xml:space="preserve"> </w:t>
            </w:r>
          </w:p>
          <w:p w14:paraId="3D7AA20F" w14:textId="70643CF7" w:rsidR="00F71D11" w:rsidRPr="000F6AB4" w:rsidRDefault="00F221C6" w:rsidP="00F71D11">
            <w:pPr>
              <w:snapToGrid w:val="0"/>
              <w:jc w:val="left"/>
              <w:rPr>
                <w:rFonts w:asciiTheme="minorEastAsia" w:hAnsiTheme="minorEastAsia" w:cstheme="minorHAnsi"/>
                <w:b/>
                <w:bCs/>
                <w:sz w:val="18"/>
                <w:szCs w:val="18"/>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228</w:t>
            </w:r>
            <w:r w:rsidR="00F71D11" w:rsidRPr="00B97520">
              <w:rPr>
                <w:rFonts w:asciiTheme="minorEastAsia" w:hAnsiTheme="minorEastAsia" w:cs="宋体" w:hint="eastAsia"/>
                <w:sz w:val="16"/>
                <w:szCs w:val="16"/>
              </w:rPr>
              <w:t>航线规划</w:t>
            </w:r>
          </w:p>
        </w:tc>
        <w:tc>
          <w:tcPr>
            <w:tcW w:w="2552" w:type="dxa"/>
            <w:tcBorders>
              <w:left w:val="single" w:sz="4" w:space="0" w:color="auto"/>
            </w:tcBorders>
          </w:tcPr>
          <w:p w14:paraId="0BDE9DC8" w14:textId="5083D374" w:rsidR="006B683A" w:rsidRPr="00B97520" w:rsidRDefault="00F221C6" w:rsidP="006B683A">
            <w:pPr>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229</w:t>
            </w:r>
            <w:r w:rsidR="006B683A" w:rsidRPr="00B97520">
              <w:rPr>
                <w:rFonts w:asciiTheme="minorEastAsia" w:hAnsiTheme="minorEastAsia" w:cs="宋体" w:hint="eastAsia"/>
                <w:sz w:val="16"/>
                <w:szCs w:val="16"/>
              </w:rPr>
              <w:t>其他，请注明：</w:t>
            </w:r>
            <w:r w:rsidR="00B312E7" w:rsidRPr="00B97520">
              <w:rPr>
                <w:rFonts w:asciiTheme="minorEastAsia" w:hAnsiTheme="minorEastAsia" w:cstheme="minorHAnsi"/>
                <w:sz w:val="16"/>
                <w:szCs w:val="16"/>
              </w:rPr>
              <w:t>________</w:t>
            </w:r>
          </w:p>
          <w:p w14:paraId="013CAECE" w14:textId="77777777" w:rsidR="006B683A" w:rsidRPr="00F71D11" w:rsidRDefault="006B683A" w:rsidP="006B683A">
            <w:pPr>
              <w:snapToGrid w:val="0"/>
              <w:jc w:val="left"/>
              <w:rPr>
                <w:rFonts w:asciiTheme="minorEastAsia" w:hAnsiTheme="minorEastAsia" w:cstheme="minorHAnsi"/>
                <w:b/>
                <w:bCs/>
                <w:color w:val="BFBFBF" w:themeColor="background1" w:themeShade="BF"/>
                <w:sz w:val="16"/>
                <w:szCs w:val="16"/>
              </w:rPr>
            </w:pPr>
          </w:p>
          <w:p w14:paraId="0CFFEC76" w14:textId="6C53EF91" w:rsidR="006B683A" w:rsidRPr="003E1CE7" w:rsidRDefault="00F221C6" w:rsidP="00B97520">
            <w:pPr>
              <w:snapToGrid w:val="0"/>
              <w:spacing w:line="220" w:lineRule="exact"/>
              <w:jc w:val="left"/>
              <w:rPr>
                <w:rFonts w:asciiTheme="minorEastAsia" w:hAnsiTheme="minorEastAsia" w:cstheme="minorHAnsi"/>
                <w:b/>
                <w:bCs/>
                <w:sz w:val="22"/>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300</w:t>
            </w:r>
            <w:r w:rsidR="006B683A" w:rsidRPr="00B97520">
              <w:rPr>
                <w:rFonts w:ascii="微软雅黑" w:eastAsia="微软雅黑" w:hAnsi="微软雅黑" w:hint="eastAsia"/>
                <w:b/>
                <w:bCs/>
                <w:color w:val="333333"/>
                <w:sz w:val="18"/>
                <w:szCs w:val="18"/>
                <w:shd w:val="clear" w:color="auto" w:fill="FFFFFF"/>
              </w:rPr>
              <w:t>飞行区</w:t>
            </w:r>
          </w:p>
          <w:p w14:paraId="511F326C" w14:textId="77777777" w:rsidR="006B683A" w:rsidRPr="00B97520" w:rsidRDefault="006B683A" w:rsidP="006B683A">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空港支持设备和服务</w:t>
            </w:r>
            <w:r w:rsidRPr="00B97520">
              <w:rPr>
                <w:rFonts w:asciiTheme="minorEastAsia" w:hAnsiTheme="minorEastAsia" w:cstheme="minorHAnsi"/>
                <w:b/>
                <w:bCs/>
                <w:sz w:val="16"/>
                <w:szCs w:val="16"/>
              </w:rPr>
              <w:t xml:space="preserve"> </w:t>
            </w:r>
          </w:p>
          <w:p w14:paraId="34DE44FB" w14:textId="6B1A7320"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301</w:t>
            </w:r>
            <w:r w:rsidR="006B683A" w:rsidRPr="00B97520">
              <w:rPr>
                <w:rFonts w:asciiTheme="minorEastAsia" w:hAnsiTheme="minorEastAsia" w:cstheme="minorHAnsi" w:hint="eastAsia"/>
                <w:sz w:val="16"/>
                <w:szCs w:val="16"/>
              </w:rPr>
              <w:t>飞机除冰</w:t>
            </w:r>
            <w:r w:rsidR="006B683A" w:rsidRPr="00B97520">
              <w:rPr>
                <w:rFonts w:asciiTheme="minorEastAsia" w:hAnsiTheme="minorEastAsia" w:cstheme="minorHAnsi"/>
                <w:sz w:val="16"/>
                <w:szCs w:val="16"/>
              </w:rPr>
              <w:t xml:space="preserve"> </w:t>
            </w:r>
          </w:p>
          <w:p w14:paraId="4E0932AA" w14:textId="70BF90BA"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302</w:t>
            </w:r>
            <w:r w:rsidR="006B683A" w:rsidRPr="00B97520">
              <w:rPr>
                <w:rFonts w:asciiTheme="minorEastAsia" w:hAnsiTheme="minorEastAsia" w:cstheme="minorHAnsi" w:hint="eastAsia"/>
                <w:sz w:val="16"/>
                <w:szCs w:val="16"/>
              </w:rPr>
              <w:t>飞机加油</w:t>
            </w:r>
            <w:r w:rsidR="006B683A" w:rsidRPr="00B97520">
              <w:rPr>
                <w:rFonts w:asciiTheme="minorEastAsia" w:hAnsiTheme="minorEastAsia" w:cstheme="minorHAnsi"/>
                <w:sz w:val="16"/>
                <w:szCs w:val="16"/>
              </w:rPr>
              <w:t xml:space="preserve"> </w:t>
            </w:r>
          </w:p>
          <w:p w14:paraId="51E989A9" w14:textId="00202463"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303</w:t>
            </w:r>
            <w:r w:rsidR="006B683A" w:rsidRPr="00B97520">
              <w:rPr>
                <w:rFonts w:asciiTheme="minorEastAsia" w:hAnsiTheme="minorEastAsia" w:cstheme="minorHAnsi" w:hint="eastAsia"/>
                <w:sz w:val="16"/>
                <w:szCs w:val="16"/>
              </w:rPr>
              <w:t>飞机牵引</w:t>
            </w:r>
            <w:r w:rsidR="006B683A" w:rsidRPr="00B97520">
              <w:rPr>
                <w:rFonts w:asciiTheme="minorEastAsia" w:hAnsiTheme="minorEastAsia" w:cstheme="minorHAnsi"/>
                <w:sz w:val="16"/>
                <w:szCs w:val="16"/>
              </w:rPr>
              <w:t xml:space="preserve"> </w:t>
            </w:r>
          </w:p>
          <w:p w14:paraId="0752F370" w14:textId="6C20A455"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304</w:t>
            </w:r>
            <w:r w:rsidR="006B683A" w:rsidRPr="00B97520">
              <w:rPr>
                <w:rFonts w:asciiTheme="minorEastAsia" w:hAnsiTheme="minorEastAsia" w:cstheme="minorHAnsi" w:hint="eastAsia"/>
                <w:sz w:val="16"/>
                <w:szCs w:val="16"/>
              </w:rPr>
              <w:t>飞机清洗</w:t>
            </w:r>
            <w:r w:rsidR="006B683A" w:rsidRPr="00B97520">
              <w:rPr>
                <w:rFonts w:asciiTheme="minorEastAsia" w:hAnsiTheme="minorEastAsia" w:cstheme="minorHAnsi"/>
                <w:sz w:val="16"/>
                <w:szCs w:val="16"/>
              </w:rPr>
              <w:t xml:space="preserve"> </w:t>
            </w:r>
          </w:p>
          <w:p w14:paraId="1451B767" w14:textId="3B4D3DD4"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305</w:t>
            </w:r>
            <w:r w:rsidR="006B683A" w:rsidRPr="00B97520">
              <w:rPr>
                <w:rFonts w:asciiTheme="minorEastAsia" w:hAnsiTheme="minorEastAsia" w:cstheme="minorHAnsi" w:hint="eastAsia"/>
                <w:sz w:val="16"/>
                <w:szCs w:val="16"/>
              </w:rPr>
              <w:t>航空食品车</w:t>
            </w:r>
            <w:r w:rsidR="006B683A" w:rsidRPr="00B97520">
              <w:rPr>
                <w:rFonts w:asciiTheme="minorEastAsia" w:hAnsiTheme="minorEastAsia" w:cstheme="minorHAnsi"/>
                <w:sz w:val="16"/>
                <w:szCs w:val="16"/>
              </w:rPr>
              <w:t xml:space="preserve"> </w:t>
            </w:r>
          </w:p>
          <w:p w14:paraId="1DF5A83C" w14:textId="1D49B3ED"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306</w:t>
            </w:r>
            <w:r w:rsidR="006B683A" w:rsidRPr="00B97520">
              <w:rPr>
                <w:rFonts w:asciiTheme="minorEastAsia" w:hAnsiTheme="minorEastAsia" w:cstheme="minorHAnsi" w:hint="eastAsia"/>
                <w:sz w:val="16"/>
                <w:szCs w:val="16"/>
              </w:rPr>
              <w:t>电力供应</w:t>
            </w:r>
            <w:r w:rsidR="006B683A" w:rsidRPr="00B97520">
              <w:rPr>
                <w:rFonts w:asciiTheme="minorEastAsia" w:hAnsiTheme="minorEastAsia" w:cstheme="minorHAnsi"/>
                <w:sz w:val="16"/>
                <w:szCs w:val="16"/>
              </w:rPr>
              <w:t xml:space="preserve"> </w:t>
            </w:r>
          </w:p>
          <w:p w14:paraId="7443DA03" w14:textId="2F8850A2" w:rsidR="006B683A" w:rsidRPr="00B97520" w:rsidRDefault="00F221C6" w:rsidP="006B683A">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6B683A" w:rsidRPr="00B97520">
              <w:rPr>
                <w:rFonts w:asciiTheme="minorEastAsia" w:hAnsiTheme="minorEastAsia" w:cstheme="minorHAnsi" w:hint="eastAsia"/>
                <w:color w:val="BFBFBF" w:themeColor="background1" w:themeShade="BF"/>
                <w:sz w:val="16"/>
                <w:szCs w:val="16"/>
              </w:rPr>
              <w:t>G</w:t>
            </w:r>
            <w:r w:rsidR="006B683A" w:rsidRPr="00B97520">
              <w:rPr>
                <w:rFonts w:asciiTheme="minorEastAsia" w:hAnsiTheme="minorEastAsia" w:cstheme="minorHAnsi"/>
                <w:color w:val="BFBFBF" w:themeColor="background1" w:themeShade="BF"/>
                <w:sz w:val="16"/>
                <w:szCs w:val="16"/>
              </w:rPr>
              <w:t>307</w:t>
            </w:r>
            <w:r w:rsidR="006B683A" w:rsidRPr="00B97520">
              <w:rPr>
                <w:rFonts w:asciiTheme="minorEastAsia" w:hAnsiTheme="minorEastAsia" w:cstheme="minorHAnsi" w:hint="eastAsia"/>
                <w:sz w:val="16"/>
                <w:szCs w:val="16"/>
              </w:rPr>
              <w:t>供水和排污</w:t>
            </w:r>
            <w:r w:rsidR="006B683A" w:rsidRPr="00B97520">
              <w:rPr>
                <w:rFonts w:asciiTheme="minorEastAsia" w:hAnsiTheme="minorEastAsia" w:cstheme="minorHAnsi"/>
                <w:sz w:val="16"/>
                <w:szCs w:val="16"/>
              </w:rPr>
              <w:t xml:space="preserve"> </w:t>
            </w:r>
          </w:p>
          <w:p w14:paraId="21C7902A" w14:textId="1B8A1FE9"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308</w:t>
            </w:r>
            <w:r w:rsidR="00B312E7" w:rsidRPr="00B97520">
              <w:rPr>
                <w:rFonts w:asciiTheme="minorEastAsia" w:hAnsiTheme="minorEastAsia" w:cstheme="minorHAnsi" w:hint="eastAsia"/>
                <w:sz w:val="16"/>
                <w:szCs w:val="16"/>
              </w:rPr>
              <w:t>空调制冷</w:t>
            </w:r>
            <w:r w:rsidR="00B312E7" w:rsidRPr="00B97520">
              <w:rPr>
                <w:rFonts w:asciiTheme="minorEastAsia" w:hAnsiTheme="minorEastAsia" w:cstheme="minorHAnsi"/>
                <w:sz w:val="16"/>
                <w:szCs w:val="16"/>
              </w:rPr>
              <w:t xml:space="preserve"> </w:t>
            </w:r>
          </w:p>
          <w:p w14:paraId="7FF26535" w14:textId="1CF6E4F2"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309</w:t>
            </w:r>
            <w:r w:rsidR="00B312E7" w:rsidRPr="00B97520">
              <w:rPr>
                <w:rFonts w:asciiTheme="minorEastAsia" w:hAnsiTheme="minorEastAsia" w:cstheme="minorHAnsi" w:hint="eastAsia"/>
                <w:sz w:val="16"/>
                <w:szCs w:val="16"/>
              </w:rPr>
              <w:t>旅客登机桥</w:t>
            </w:r>
            <w:r w:rsidR="00B312E7" w:rsidRPr="00B97520">
              <w:rPr>
                <w:rFonts w:asciiTheme="minorEastAsia" w:hAnsiTheme="minorEastAsia" w:cstheme="minorHAnsi"/>
                <w:sz w:val="16"/>
                <w:szCs w:val="16"/>
              </w:rPr>
              <w:t xml:space="preserve"> </w:t>
            </w:r>
          </w:p>
          <w:p w14:paraId="1121AD2D" w14:textId="46B9CD56"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310</w:t>
            </w:r>
            <w:r w:rsidR="00B312E7" w:rsidRPr="00B97520">
              <w:rPr>
                <w:rFonts w:asciiTheme="minorEastAsia" w:hAnsiTheme="minorEastAsia" w:cstheme="minorHAnsi" w:hint="eastAsia"/>
                <w:sz w:val="16"/>
                <w:szCs w:val="16"/>
              </w:rPr>
              <w:t>客梯车</w:t>
            </w:r>
            <w:r w:rsidR="00B312E7" w:rsidRPr="00B97520">
              <w:rPr>
                <w:rFonts w:asciiTheme="minorEastAsia" w:hAnsiTheme="minorEastAsia" w:cstheme="minorHAnsi"/>
                <w:sz w:val="16"/>
                <w:szCs w:val="16"/>
              </w:rPr>
              <w:t xml:space="preserve"> </w:t>
            </w:r>
          </w:p>
          <w:p w14:paraId="53FD41D5" w14:textId="610749A3"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311</w:t>
            </w:r>
            <w:r w:rsidR="00B312E7" w:rsidRPr="00B97520">
              <w:rPr>
                <w:rFonts w:asciiTheme="minorEastAsia" w:hAnsiTheme="minorEastAsia" w:cstheme="minorHAnsi" w:hint="eastAsia"/>
                <w:sz w:val="16"/>
                <w:szCs w:val="16"/>
              </w:rPr>
              <w:t>货物处理设备</w:t>
            </w:r>
            <w:r w:rsidR="00B312E7" w:rsidRPr="00B97520">
              <w:rPr>
                <w:rFonts w:asciiTheme="minorEastAsia" w:hAnsiTheme="minorEastAsia" w:cstheme="minorHAnsi"/>
                <w:sz w:val="16"/>
                <w:szCs w:val="16"/>
              </w:rPr>
              <w:t xml:space="preserve"> </w:t>
            </w:r>
          </w:p>
          <w:p w14:paraId="35D361D8" w14:textId="6FA0D38B"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312</w:t>
            </w:r>
            <w:r w:rsidR="00B312E7" w:rsidRPr="00B97520">
              <w:rPr>
                <w:rFonts w:asciiTheme="minorEastAsia" w:hAnsiTheme="minorEastAsia" w:cstheme="minorHAnsi" w:hint="eastAsia"/>
                <w:sz w:val="16"/>
                <w:szCs w:val="16"/>
              </w:rPr>
              <w:t>行李处理设备</w:t>
            </w:r>
            <w:r w:rsidR="00B312E7" w:rsidRPr="00B97520">
              <w:rPr>
                <w:rFonts w:asciiTheme="minorEastAsia" w:hAnsiTheme="minorEastAsia" w:cstheme="minorHAnsi"/>
                <w:sz w:val="16"/>
                <w:szCs w:val="16"/>
              </w:rPr>
              <w:t xml:space="preserve"> </w:t>
            </w:r>
          </w:p>
          <w:p w14:paraId="095D70AA" w14:textId="07E079D4"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313</w:t>
            </w:r>
            <w:r w:rsidR="00B312E7" w:rsidRPr="00B97520">
              <w:rPr>
                <w:rFonts w:asciiTheme="minorEastAsia" w:hAnsiTheme="minorEastAsia" w:cstheme="minorHAnsi" w:hint="eastAsia"/>
                <w:sz w:val="16"/>
                <w:szCs w:val="16"/>
              </w:rPr>
              <w:t>摆渡车</w:t>
            </w:r>
            <w:r w:rsidR="00B312E7" w:rsidRPr="00B97520">
              <w:rPr>
                <w:rFonts w:asciiTheme="minorEastAsia" w:hAnsiTheme="minorEastAsia" w:cstheme="minorHAnsi"/>
                <w:sz w:val="16"/>
                <w:szCs w:val="16"/>
              </w:rPr>
              <w:t xml:space="preserve"> </w:t>
            </w:r>
          </w:p>
          <w:p w14:paraId="60B7F163" w14:textId="49AE7715"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314</w:t>
            </w:r>
            <w:r w:rsidR="00B312E7" w:rsidRPr="00B97520">
              <w:rPr>
                <w:rFonts w:asciiTheme="minorEastAsia" w:hAnsiTheme="minorEastAsia" w:cstheme="minorHAnsi" w:hint="eastAsia"/>
                <w:sz w:val="16"/>
                <w:szCs w:val="16"/>
              </w:rPr>
              <w:t>残障人士登机设备</w:t>
            </w:r>
            <w:r w:rsidR="00B312E7" w:rsidRPr="00B97520">
              <w:rPr>
                <w:rFonts w:asciiTheme="minorEastAsia" w:hAnsiTheme="minorEastAsia" w:cstheme="minorHAnsi"/>
                <w:sz w:val="16"/>
                <w:szCs w:val="16"/>
              </w:rPr>
              <w:t xml:space="preserve"> </w:t>
            </w:r>
          </w:p>
          <w:p w14:paraId="0BB455AF" w14:textId="451B3BE4"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315</w:t>
            </w:r>
            <w:r w:rsidR="00B312E7" w:rsidRPr="00B97520">
              <w:rPr>
                <w:rFonts w:asciiTheme="minorEastAsia" w:hAnsiTheme="minorEastAsia" w:cstheme="minorHAnsi" w:hint="eastAsia"/>
                <w:sz w:val="16"/>
                <w:szCs w:val="16"/>
              </w:rPr>
              <w:t>地面保障（除冰雪）</w:t>
            </w:r>
            <w:r w:rsidR="00B312E7" w:rsidRPr="00B97520">
              <w:rPr>
                <w:rFonts w:asciiTheme="minorEastAsia" w:hAnsiTheme="minorEastAsia" w:cstheme="minorHAnsi"/>
                <w:sz w:val="16"/>
                <w:szCs w:val="16"/>
              </w:rPr>
              <w:t xml:space="preserve"> </w:t>
            </w:r>
          </w:p>
          <w:p w14:paraId="2047D193" w14:textId="40D57CCF"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316</w:t>
            </w:r>
            <w:r w:rsidR="00B312E7" w:rsidRPr="00B97520">
              <w:rPr>
                <w:rFonts w:asciiTheme="minorEastAsia" w:hAnsiTheme="minorEastAsia" w:cstheme="minorHAnsi" w:hint="eastAsia"/>
                <w:sz w:val="16"/>
                <w:szCs w:val="16"/>
              </w:rPr>
              <w:t>清扫机割草机</w:t>
            </w:r>
          </w:p>
          <w:p w14:paraId="7E3FB450" w14:textId="5921E904"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317</w:t>
            </w:r>
            <w:r w:rsidR="00B312E7" w:rsidRPr="00B97520">
              <w:rPr>
                <w:rFonts w:asciiTheme="minorEastAsia" w:hAnsiTheme="minorEastAsia" w:cstheme="minorHAnsi" w:hint="eastAsia"/>
                <w:sz w:val="16"/>
                <w:szCs w:val="16"/>
              </w:rPr>
              <w:t>飞机维修设备</w:t>
            </w:r>
            <w:r w:rsidR="00B312E7" w:rsidRPr="00B97520">
              <w:rPr>
                <w:rFonts w:asciiTheme="minorEastAsia" w:hAnsiTheme="minorEastAsia" w:cstheme="minorHAnsi"/>
                <w:sz w:val="16"/>
                <w:szCs w:val="16"/>
              </w:rPr>
              <w:t xml:space="preserve"> </w:t>
            </w:r>
          </w:p>
          <w:p w14:paraId="6CF55EF1" w14:textId="04F513CD"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318</w:t>
            </w:r>
            <w:r w:rsidR="00B312E7" w:rsidRPr="00B97520">
              <w:rPr>
                <w:rFonts w:asciiTheme="minorEastAsia" w:hAnsiTheme="minorEastAsia" w:cstheme="minorHAnsi" w:hint="eastAsia"/>
                <w:sz w:val="16"/>
                <w:szCs w:val="16"/>
              </w:rPr>
              <w:t>消防救援</w:t>
            </w:r>
            <w:r w:rsidR="00B312E7" w:rsidRPr="00B97520">
              <w:rPr>
                <w:rFonts w:asciiTheme="minorEastAsia" w:hAnsiTheme="minorEastAsia" w:cstheme="minorHAnsi"/>
                <w:sz w:val="16"/>
                <w:szCs w:val="16"/>
              </w:rPr>
              <w:t xml:space="preserve"> </w:t>
            </w:r>
          </w:p>
          <w:p w14:paraId="1C482363" w14:textId="49054EAD"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319</w:t>
            </w:r>
            <w:r w:rsidR="00B312E7" w:rsidRPr="00B97520">
              <w:rPr>
                <w:rFonts w:asciiTheme="minorEastAsia" w:hAnsiTheme="minorEastAsia" w:cstheme="minorHAnsi" w:hint="eastAsia"/>
                <w:sz w:val="16"/>
                <w:szCs w:val="16"/>
              </w:rPr>
              <w:t>其他，请注明：_</w:t>
            </w:r>
            <w:r w:rsidR="00B312E7" w:rsidRPr="00B97520">
              <w:rPr>
                <w:rFonts w:asciiTheme="minorEastAsia" w:hAnsiTheme="minorEastAsia" w:cstheme="minorHAnsi"/>
                <w:sz w:val="16"/>
                <w:szCs w:val="16"/>
              </w:rPr>
              <w:t>_______</w:t>
            </w:r>
          </w:p>
          <w:p w14:paraId="16824CBB" w14:textId="77777777" w:rsidR="00B312E7" w:rsidRPr="00B97520" w:rsidRDefault="00B312E7" w:rsidP="00B312E7">
            <w:pPr>
              <w:snapToGrid w:val="0"/>
              <w:jc w:val="left"/>
              <w:rPr>
                <w:rFonts w:asciiTheme="minorEastAsia" w:hAnsiTheme="minorEastAsia" w:cstheme="minorHAnsi"/>
                <w:b/>
                <w:bCs/>
                <w:sz w:val="16"/>
                <w:szCs w:val="16"/>
              </w:rPr>
            </w:pPr>
            <w:r w:rsidRPr="00B97520">
              <w:rPr>
                <w:rFonts w:asciiTheme="minorEastAsia" w:hAnsiTheme="minorEastAsia" w:cs="宋体" w:hint="eastAsia"/>
                <w:b/>
                <w:bCs/>
                <w:sz w:val="16"/>
                <w:szCs w:val="16"/>
              </w:rPr>
              <w:t>机场建设与安装</w:t>
            </w:r>
            <w:r w:rsidRPr="00B97520">
              <w:rPr>
                <w:rFonts w:asciiTheme="minorEastAsia" w:hAnsiTheme="minorEastAsia" w:cstheme="minorHAnsi" w:hint="eastAsia"/>
                <w:b/>
                <w:bCs/>
                <w:sz w:val="16"/>
                <w:szCs w:val="16"/>
              </w:rPr>
              <w:t>（</w:t>
            </w:r>
            <w:r w:rsidRPr="00B97520">
              <w:rPr>
                <w:rFonts w:asciiTheme="minorEastAsia" w:hAnsiTheme="minorEastAsia" w:cs="宋体" w:hint="eastAsia"/>
                <w:b/>
                <w:bCs/>
                <w:sz w:val="16"/>
                <w:szCs w:val="16"/>
              </w:rPr>
              <w:t>空侧</w:t>
            </w:r>
            <w:r w:rsidRPr="00B97520">
              <w:rPr>
                <w:rFonts w:asciiTheme="minorEastAsia" w:hAnsiTheme="minorEastAsia" w:cstheme="minorHAnsi" w:hint="eastAsia"/>
                <w:b/>
                <w:bCs/>
                <w:sz w:val="16"/>
                <w:szCs w:val="16"/>
              </w:rPr>
              <w:t>）</w:t>
            </w:r>
            <w:r w:rsidRPr="00B97520">
              <w:rPr>
                <w:rFonts w:asciiTheme="minorEastAsia" w:hAnsiTheme="minorEastAsia" w:cstheme="minorHAnsi"/>
                <w:b/>
                <w:bCs/>
                <w:sz w:val="16"/>
                <w:szCs w:val="16"/>
              </w:rPr>
              <w:t xml:space="preserve"> </w:t>
            </w:r>
          </w:p>
          <w:p w14:paraId="1FC66B84" w14:textId="6BA82D52"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320</w:t>
            </w:r>
            <w:r w:rsidR="00B312E7" w:rsidRPr="00B97520">
              <w:rPr>
                <w:rFonts w:asciiTheme="minorEastAsia" w:hAnsiTheme="minorEastAsia" w:cstheme="minorHAnsi" w:hint="eastAsia"/>
                <w:sz w:val="16"/>
                <w:szCs w:val="16"/>
              </w:rPr>
              <w:t>供油工程</w:t>
            </w:r>
            <w:r w:rsidR="00B312E7" w:rsidRPr="00B97520">
              <w:rPr>
                <w:rFonts w:asciiTheme="minorEastAsia" w:hAnsiTheme="minorEastAsia" w:cstheme="minorHAnsi"/>
                <w:sz w:val="16"/>
                <w:szCs w:val="16"/>
              </w:rPr>
              <w:t xml:space="preserve"> </w:t>
            </w:r>
          </w:p>
          <w:p w14:paraId="1A1768AB" w14:textId="2DDF80E7"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321</w:t>
            </w:r>
            <w:r w:rsidR="00B312E7" w:rsidRPr="00B97520">
              <w:rPr>
                <w:rFonts w:asciiTheme="minorEastAsia" w:hAnsiTheme="minorEastAsia" w:cstheme="minorHAnsi" w:hint="eastAsia"/>
                <w:sz w:val="16"/>
                <w:szCs w:val="16"/>
              </w:rPr>
              <w:t>排污和废水处理</w:t>
            </w:r>
            <w:r w:rsidR="00B312E7" w:rsidRPr="00B97520">
              <w:rPr>
                <w:rFonts w:asciiTheme="minorEastAsia" w:hAnsiTheme="minorEastAsia" w:cstheme="minorHAnsi"/>
                <w:sz w:val="16"/>
                <w:szCs w:val="16"/>
              </w:rPr>
              <w:t xml:space="preserve"> </w:t>
            </w:r>
          </w:p>
          <w:p w14:paraId="0F172710" w14:textId="7260D6C9"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322</w:t>
            </w:r>
            <w:r w:rsidR="00B312E7" w:rsidRPr="00B97520">
              <w:rPr>
                <w:rFonts w:asciiTheme="minorEastAsia" w:hAnsiTheme="minorEastAsia" w:cstheme="minorHAnsi" w:hint="eastAsia"/>
                <w:sz w:val="16"/>
                <w:szCs w:val="16"/>
              </w:rPr>
              <w:t>供电和电缆</w:t>
            </w:r>
            <w:r w:rsidR="00B312E7" w:rsidRPr="00B97520">
              <w:rPr>
                <w:rFonts w:asciiTheme="minorEastAsia" w:hAnsiTheme="minorEastAsia" w:cstheme="minorHAnsi"/>
                <w:sz w:val="16"/>
                <w:szCs w:val="16"/>
              </w:rPr>
              <w:t xml:space="preserve"> </w:t>
            </w:r>
          </w:p>
          <w:p w14:paraId="06425A79" w14:textId="081CD80E"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323</w:t>
            </w:r>
            <w:r w:rsidR="00B312E7" w:rsidRPr="00B97520">
              <w:rPr>
                <w:rFonts w:asciiTheme="minorEastAsia" w:hAnsiTheme="minorEastAsia" w:cstheme="minorHAnsi" w:hint="eastAsia"/>
                <w:sz w:val="16"/>
                <w:szCs w:val="16"/>
              </w:rPr>
              <w:t>废弃物处理</w:t>
            </w:r>
            <w:r w:rsidR="00B312E7" w:rsidRPr="00B97520">
              <w:rPr>
                <w:rFonts w:asciiTheme="minorEastAsia" w:hAnsiTheme="minorEastAsia" w:cstheme="minorHAnsi"/>
                <w:sz w:val="16"/>
                <w:szCs w:val="16"/>
              </w:rPr>
              <w:t xml:space="preserve"> </w:t>
            </w:r>
          </w:p>
          <w:p w14:paraId="40C58BE5" w14:textId="55994E74"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324</w:t>
            </w:r>
            <w:r w:rsidR="00B312E7" w:rsidRPr="00B97520">
              <w:rPr>
                <w:rFonts w:asciiTheme="minorEastAsia" w:hAnsiTheme="minorEastAsia" w:cstheme="minorHAnsi" w:hint="eastAsia"/>
                <w:sz w:val="16"/>
                <w:szCs w:val="16"/>
              </w:rPr>
              <w:t>气象</w:t>
            </w:r>
          </w:p>
          <w:p w14:paraId="759497D2" w14:textId="756388E9"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325</w:t>
            </w:r>
            <w:r w:rsidR="00B312E7" w:rsidRPr="00B97520">
              <w:rPr>
                <w:rFonts w:asciiTheme="minorEastAsia" w:hAnsiTheme="minorEastAsia" w:cstheme="minorHAnsi" w:hint="eastAsia"/>
                <w:sz w:val="16"/>
                <w:szCs w:val="16"/>
              </w:rPr>
              <w:t>风向标</w:t>
            </w:r>
          </w:p>
          <w:p w14:paraId="60914601" w14:textId="06884B82"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326</w:t>
            </w:r>
            <w:r w:rsidR="00B312E7" w:rsidRPr="00B97520">
              <w:rPr>
                <w:rFonts w:asciiTheme="minorEastAsia" w:hAnsiTheme="minorEastAsia" w:cstheme="minorHAnsi" w:hint="eastAsia"/>
                <w:sz w:val="16"/>
                <w:szCs w:val="16"/>
              </w:rPr>
              <w:t>标示系统</w:t>
            </w:r>
            <w:r w:rsidR="00B312E7" w:rsidRPr="00B97520">
              <w:rPr>
                <w:rFonts w:asciiTheme="minorEastAsia" w:hAnsiTheme="minorEastAsia" w:cstheme="minorHAnsi"/>
                <w:sz w:val="16"/>
                <w:szCs w:val="16"/>
              </w:rPr>
              <w:t xml:space="preserve"> </w:t>
            </w:r>
          </w:p>
          <w:p w14:paraId="403771CD" w14:textId="35C56D41"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327</w:t>
            </w:r>
            <w:r w:rsidR="00B312E7" w:rsidRPr="00B97520">
              <w:rPr>
                <w:rFonts w:asciiTheme="minorEastAsia" w:hAnsiTheme="minorEastAsia" w:cstheme="minorHAnsi" w:hint="eastAsia"/>
                <w:sz w:val="16"/>
                <w:szCs w:val="16"/>
              </w:rPr>
              <w:t>技术安装</w:t>
            </w:r>
            <w:r w:rsidR="00B312E7" w:rsidRPr="00B97520">
              <w:rPr>
                <w:rFonts w:asciiTheme="minorEastAsia" w:hAnsiTheme="minorEastAsia" w:cstheme="minorHAnsi"/>
                <w:sz w:val="16"/>
                <w:szCs w:val="16"/>
              </w:rPr>
              <w:t xml:space="preserve"> </w:t>
            </w:r>
          </w:p>
          <w:p w14:paraId="2A158C5B" w14:textId="71FD24D6"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328</w:t>
            </w:r>
            <w:r w:rsidR="00B312E7" w:rsidRPr="00B97520">
              <w:rPr>
                <w:rFonts w:asciiTheme="minorEastAsia" w:hAnsiTheme="minorEastAsia" w:cstheme="minorHAnsi" w:hint="eastAsia"/>
                <w:sz w:val="16"/>
                <w:szCs w:val="16"/>
              </w:rPr>
              <w:t>跑道设计和建设</w:t>
            </w:r>
          </w:p>
          <w:p w14:paraId="7B4D3ED2" w14:textId="177B17DC"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329</w:t>
            </w:r>
            <w:r w:rsidR="00B312E7" w:rsidRPr="00B97520">
              <w:rPr>
                <w:rFonts w:asciiTheme="minorEastAsia" w:hAnsiTheme="minorEastAsia" w:cstheme="minorHAnsi" w:hint="eastAsia"/>
                <w:sz w:val="16"/>
                <w:szCs w:val="16"/>
              </w:rPr>
              <w:t>机库设计和建设</w:t>
            </w:r>
          </w:p>
          <w:p w14:paraId="5D6FFAD2" w14:textId="684F1EF9"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330</w:t>
            </w:r>
            <w:r w:rsidR="00F71D11" w:rsidRPr="00B97520">
              <w:rPr>
                <w:rFonts w:asciiTheme="minorEastAsia" w:hAnsiTheme="minorEastAsia" w:cstheme="minorHAnsi" w:hint="eastAsia"/>
                <w:sz w:val="16"/>
                <w:szCs w:val="16"/>
              </w:rPr>
              <w:t>规划、咨询和建设</w:t>
            </w:r>
          </w:p>
          <w:p w14:paraId="2BF61FEF" w14:textId="3E641E4F" w:rsidR="00F71D11"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331</w:t>
            </w:r>
            <w:r w:rsidR="00F71D11" w:rsidRPr="00B97520">
              <w:rPr>
                <w:rFonts w:asciiTheme="minorEastAsia" w:hAnsiTheme="minorEastAsia" w:cstheme="minorHAnsi" w:hint="eastAsia"/>
                <w:sz w:val="16"/>
                <w:szCs w:val="16"/>
              </w:rPr>
              <w:t>其他，请注明：</w:t>
            </w:r>
            <w:r w:rsidR="00F71D11" w:rsidRPr="00B97520">
              <w:rPr>
                <w:rFonts w:asciiTheme="minorEastAsia" w:hAnsiTheme="minorEastAsia" w:cstheme="minorHAnsi"/>
                <w:sz w:val="16"/>
                <w:szCs w:val="16"/>
              </w:rPr>
              <w:t>________</w:t>
            </w:r>
          </w:p>
          <w:p w14:paraId="1C33DEE8" w14:textId="77777777" w:rsidR="00F71D11" w:rsidRPr="00B97520" w:rsidRDefault="00F71D11" w:rsidP="00F71D11">
            <w:pPr>
              <w:snapToGrid w:val="0"/>
              <w:rPr>
                <w:rFonts w:asciiTheme="minorEastAsia" w:hAnsiTheme="minorEastAsia" w:cstheme="minorHAnsi"/>
                <w:b/>
                <w:bCs/>
                <w:sz w:val="16"/>
                <w:szCs w:val="16"/>
              </w:rPr>
            </w:pPr>
            <w:r w:rsidRPr="00B97520">
              <w:rPr>
                <w:rFonts w:asciiTheme="minorEastAsia" w:hAnsiTheme="minorEastAsia" w:cs="宋体" w:hint="eastAsia"/>
                <w:b/>
                <w:bCs/>
                <w:sz w:val="16"/>
                <w:szCs w:val="16"/>
              </w:rPr>
              <w:t>技术系统和服务</w:t>
            </w:r>
            <w:r w:rsidRPr="00B97520">
              <w:rPr>
                <w:rFonts w:asciiTheme="minorEastAsia" w:hAnsiTheme="minorEastAsia" w:cstheme="minorHAnsi" w:hint="eastAsia"/>
                <w:b/>
                <w:bCs/>
                <w:sz w:val="16"/>
                <w:szCs w:val="16"/>
              </w:rPr>
              <w:t>（</w:t>
            </w:r>
            <w:r w:rsidRPr="00B97520">
              <w:rPr>
                <w:rFonts w:asciiTheme="minorEastAsia" w:hAnsiTheme="minorEastAsia" w:cs="宋体" w:hint="eastAsia"/>
                <w:b/>
                <w:bCs/>
                <w:sz w:val="16"/>
                <w:szCs w:val="16"/>
              </w:rPr>
              <w:t>空侧）</w:t>
            </w:r>
            <w:r w:rsidRPr="00B97520">
              <w:rPr>
                <w:rFonts w:asciiTheme="minorEastAsia" w:hAnsiTheme="minorEastAsia" w:cstheme="minorHAnsi"/>
                <w:b/>
                <w:bCs/>
                <w:sz w:val="16"/>
                <w:szCs w:val="16"/>
              </w:rPr>
              <w:t xml:space="preserve"> </w:t>
            </w:r>
          </w:p>
          <w:p w14:paraId="24A7F623" w14:textId="21EB8D19" w:rsidR="00F71D11" w:rsidRDefault="00F221C6" w:rsidP="00F71D11">
            <w:pPr>
              <w:snapToGrid w:val="0"/>
              <w:jc w:val="left"/>
              <w:rPr>
                <w:rFonts w:asciiTheme="minorEastAsia" w:hAnsiTheme="minorEastAsia" w:cstheme="minorHAnsi"/>
                <w:sz w:val="18"/>
                <w:szCs w:val="18"/>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332</w:t>
            </w:r>
            <w:r w:rsidR="00F71D11" w:rsidRPr="00B97520">
              <w:rPr>
                <w:rFonts w:asciiTheme="minorEastAsia" w:hAnsiTheme="minorEastAsia" w:cstheme="minorHAnsi" w:hint="eastAsia"/>
                <w:sz w:val="16"/>
                <w:szCs w:val="16"/>
              </w:rPr>
              <w:t>飞机维修</w:t>
            </w:r>
          </w:p>
        </w:tc>
        <w:tc>
          <w:tcPr>
            <w:tcW w:w="6237" w:type="dxa"/>
            <w:tcBorders>
              <w:left w:val="single" w:sz="4" w:space="0" w:color="auto"/>
            </w:tcBorders>
          </w:tcPr>
          <w:p w14:paraId="042A305B" w14:textId="6490CE19"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333</w:t>
            </w:r>
            <w:r w:rsidR="00B312E7" w:rsidRPr="00B97520">
              <w:rPr>
                <w:rFonts w:asciiTheme="minorEastAsia" w:hAnsiTheme="minorEastAsia" w:cstheme="minorHAnsi" w:hint="eastAsia"/>
                <w:sz w:val="16"/>
                <w:szCs w:val="16"/>
              </w:rPr>
              <w:t>助航灯光</w:t>
            </w:r>
            <w:r w:rsidR="00B312E7" w:rsidRPr="00B97520">
              <w:rPr>
                <w:rFonts w:asciiTheme="minorEastAsia" w:hAnsiTheme="minorEastAsia" w:cstheme="minorHAnsi"/>
                <w:sz w:val="16"/>
                <w:szCs w:val="16"/>
              </w:rPr>
              <w:t xml:space="preserve"> </w:t>
            </w:r>
          </w:p>
          <w:p w14:paraId="618DB719" w14:textId="223F8301"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334</w:t>
            </w:r>
            <w:r w:rsidR="00B312E7" w:rsidRPr="00B97520">
              <w:rPr>
                <w:rFonts w:asciiTheme="minorEastAsia" w:hAnsiTheme="minorEastAsia" w:cstheme="minorHAnsi" w:hint="eastAsia"/>
                <w:sz w:val="16"/>
                <w:szCs w:val="16"/>
              </w:rPr>
              <w:t>驱鸟系统</w:t>
            </w:r>
          </w:p>
          <w:p w14:paraId="14B62216" w14:textId="799182BE"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335</w:t>
            </w:r>
            <w:r w:rsidR="00B312E7" w:rsidRPr="00B97520">
              <w:rPr>
                <w:rFonts w:asciiTheme="minorEastAsia" w:hAnsiTheme="minorEastAsia" w:cstheme="minorHAnsi" w:hint="eastAsia"/>
                <w:sz w:val="16"/>
                <w:szCs w:val="16"/>
              </w:rPr>
              <w:t>导航协助</w:t>
            </w:r>
            <w:r w:rsidR="00B312E7" w:rsidRPr="00B97520">
              <w:rPr>
                <w:rFonts w:asciiTheme="minorEastAsia" w:hAnsiTheme="minorEastAsia" w:cstheme="minorHAnsi"/>
                <w:sz w:val="16"/>
                <w:szCs w:val="16"/>
              </w:rPr>
              <w:t xml:space="preserve"> </w:t>
            </w:r>
          </w:p>
          <w:p w14:paraId="2A465DF7" w14:textId="5E51BADE"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336</w:t>
            </w:r>
            <w:r w:rsidR="00B312E7" w:rsidRPr="00B97520">
              <w:rPr>
                <w:rFonts w:asciiTheme="minorEastAsia" w:hAnsiTheme="minorEastAsia" w:cstheme="minorHAnsi" w:hint="eastAsia"/>
                <w:sz w:val="16"/>
                <w:szCs w:val="16"/>
              </w:rPr>
              <w:t>机队管理</w:t>
            </w:r>
            <w:r w:rsidR="00B312E7" w:rsidRPr="00B97520">
              <w:rPr>
                <w:rFonts w:asciiTheme="minorEastAsia" w:hAnsiTheme="minorEastAsia" w:cstheme="minorHAnsi"/>
                <w:sz w:val="16"/>
                <w:szCs w:val="16"/>
              </w:rPr>
              <w:t xml:space="preserve"> </w:t>
            </w:r>
          </w:p>
          <w:p w14:paraId="688F9A81" w14:textId="007ABCA1"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337</w:t>
            </w:r>
            <w:r w:rsidR="00B312E7" w:rsidRPr="00B97520">
              <w:rPr>
                <w:rFonts w:asciiTheme="minorEastAsia" w:hAnsiTheme="minorEastAsia" w:cstheme="minorHAnsi" w:hint="eastAsia"/>
                <w:sz w:val="16"/>
                <w:szCs w:val="16"/>
              </w:rPr>
              <w:t>环境控制</w:t>
            </w:r>
            <w:r w:rsidR="00B312E7" w:rsidRPr="00B97520">
              <w:rPr>
                <w:rFonts w:asciiTheme="minorEastAsia" w:hAnsiTheme="minorEastAsia" w:cstheme="minorHAnsi"/>
                <w:sz w:val="16"/>
                <w:szCs w:val="16"/>
              </w:rPr>
              <w:t xml:space="preserve"> </w:t>
            </w:r>
          </w:p>
          <w:p w14:paraId="68273588" w14:textId="7FA32821"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338</w:t>
            </w:r>
            <w:r w:rsidR="00B312E7" w:rsidRPr="00B97520">
              <w:rPr>
                <w:rFonts w:asciiTheme="minorEastAsia" w:hAnsiTheme="minorEastAsia" w:cstheme="minorHAnsi" w:hint="eastAsia"/>
                <w:sz w:val="16"/>
                <w:szCs w:val="16"/>
              </w:rPr>
              <w:t>充电桩</w:t>
            </w:r>
            <w:r w:rsidR="00B312E7" w:rsidRPr="00B97520">
              <w:rPr>
                <w:rFonts w:asciiTheme="minorEastAsia" w:hAnsiTheme="minorEastAsia" w:cstheme="minorHAnsi"/>
                <w:sz w:val="16"/>
                <w:szCs w:val="16"/>
              </w:rPr>
              <w:t xml:space="preserve"> </w:t>
            </w:r>
          </w:p>
          <w:p w14:paraId="433D871C" w14:textId="31476A4F"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339</w:t>
            </w:r>
            <w:r w:rsidR="00B312E7" w:rsidRPr="00B97520">
              <w:rPr>
                <w:rFonts w:asciiTheme="minorEastAsia" w:hAnsiTheme="minorEastAsia" w:cstheme="minorHAnsi" w:hint="eastAsia"/>
                <w:sz w:val="16"/>
                <w:szCs w:val="16"/>
              </w:rPr>
              <w:t>噪音监测和解决方案</w:t>
            </w:r>
            <w:r w:rsidR="00B312E7" w:rsidRPr="00B97520">
              <w:rPr>
                <w:rFonts w:asciiTheme="minorEastAsia" w:hAnsiTheme="minorEastAsia" w:cstheme="minorHAnsi"/>
                <w:sz w:val="16"/>
                <w:szCs w:val="16"/>
              </w:rPr>
              <w:t xml:space="preserve"> </w:t>
            </w:r>
          </w:p>
          <w:p w14:paraId="2A751BCF" w14:textId="1BC62282"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340</w:t>
            </w:r>
            <w:r w:rsidR="00B312E7" w:rsidRPr="00B97520">
              <w:rPr>
                <w:rFonts w:asciiTheme="minorEastAsia" w:hAnsiTheme="minorEastAsia" w:cstheme="minorHAnsi" w:hint="eastAsia"/>
                <w:sz w:val="16"/>
                <w:szCs w:val="16"/>
              </w:rPr>
              <w:t>排放控制和解决方案</w:t>
            </w:r>
            <w:r w:rsidR="00B312E7" w:rsidRPr="00B97520">
              <w:rPr>
                <w:rFonts w:asciiTheme="minorEastAsia" w:hAnsiTheme="minorEastAsia" w:cstheme="minorHAnsi"/>
                <w:sz w:val="16"/>
                <w:szCs w:val="16"/>
              </w:rPr>
              <w:t xml:space="preserve"> </w:t>
            </w:r>
          </w:p>
          <w:p w14:paraId="69B8977C" w14:textId="1B26857C"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341</w:t>
            </w:r>
            <w:r w:rsidR="00B312E7" w:rsidRPr="00B97520">
              <w:rPr>
                <w:rFonts w:asciiTheme="minorEastAsia" w:hAnsiTheme="minorEastAsia" w:cstheme="minorHAnsi" w:hint="eastAsia"/>
                <w:sz w:val="16"/>
                <w:szCs w:val="16"/>
              </w:rPr>
              <w:t>防撞围栏</w:t>
            </w:r>
            <w:r w:rsidR="00B312E7" w:rsidRPr="00B97520">
              <w:rPr>
                <w:rFonts w:asciiTheme="minorEastAsia" w:hAnsiTheme="minorEastAsia" w:cstheme="minorHAnsi"/>
                <w:sz w:val="16"/>
                <w:szCs w:val="16"/>
              </w:rPr>
              <w:t xml:space="preserve"> </w:t>
            </w:r>
          </w:p>
          <w:p w14:paraId="381038BB" w14:textId="2FDB98A0"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proofErr w:type="gramStart"/>
            <w:r w:rsidR="00B312E7" w:rsidRPr="00B97520">
              <w:rPr>
                <w:rFonts w:asciiTheme="minorEastAsia" w:hAnsiTheme="minorEastAsia" w:cstheme="minorHAnsi"/>
                <w:color w:val="BFBFBF" w:themeColor="background1" w:themeShade="BF"/>
                <w:sz w:val="16"/>
                <w:szCs w:val="16"/>
              </w:rPr>
              <w:t>342</w:t>
            </w:r>
            <w:r w:rsidR="00B312E7" w:rsidRPr="00B97520">
              <w:rPr>
                <w:rFonts w:asciiTheme="minorEastAsia" w:hAnsiTheme="minorEastAsia" w:cstheme="minorHAnsi" w:hint="eastAsia"/>
                <w:sz w:val="16"/>
                <w:szCs w:val="16"/>
              </w:rPr>
              <w:t>周界安防</w:t>
            </w:r>
            <w:proofErr w:type="gramEnd"/>
          </w:p>
          <w:p w14:paraId="5518CA1C" w14:textId="167AFCE8" w:rsidR="00B312E7" w:rsidRPr="00B97520" w:rsidRDefault="00F221C6" w:rsidP="00B312E7">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343</w:t>
            </w:r>
            <w:r w:rsidR="00B312E7" w:rsidRPr="00B97520">
              <w:rPr>
                <w:rFonts w:asciiTheme="minorEastAsia" w:hAnsiTheme="minorEastAsia" w:cstheme="minorHAnsi" w:hint="eastAsia"/>
                <w:sz w:val="16"/>
                <w:szCs w:val="16"/>
              </w:rPr>
              <w:t>其他，请注明：</w:t>
            </w:r>
            <w:r w:rsidR="00B312E7" w:rsidRPr="00B97520">
              <w:rPr>
                <w:rFonts w:asciiTheme="minorEastAsia" w:hAnsiTheme="minorEastAsia" w:cstheme="minorHAnsi"/>
                <w:sz w:val="16"/>
                <w:szCs w:val="16"/>
              </w:rPr>
              <w:t>________</w:t>
            </w:r>
          </w:p>
          <w:p w14:paraId="330E78A7" w14:textId="77777777" w:rsidR="00B312E7" w:rsidRPr="00B97520" w:rsidRDefault="00B312E7" w:rsidP="00B312E7">
            <w:pPr>
              <w:snapToGrid w:val="0"/>
              <w:rPr>
                <w:rFonts w:asciiTheme="minorEastAsia" w:hAnsiTheme="minorEastAsia" w:cstheme="minorHAnsi"/>
                <w:b/>
                <w:bCs/>
                <w:sz w:val="16"/>
                <w:szCs w:val="16"/>
              </w:rPr>
            </w:pPr>
            <w:r w:rsidRPr="00B97520">
              <w:rPr>
                <w:rFonts w:asciiTheme="minorEastAsia" w:hAnsiTheme="minorEastAsia" w:cs="宋体" w:hint="eastAsia"/>
                <w:b/>
                <w:bCs/>
                <w:sz w:val="16"/>
                <w:szCs w:val="16"/>
              </w:rPr>
              <w:t>跑道及滑行道服务</w:t>
            </w:r>
            <w:r w:rsidRPr="00B97520">
              <w:rPr>
                <w:rFonts w:asciiTheme="minorEastAsia" w:hAnsiTheme="minorEastAsia" w:cstheme="minorHAnsi"/>
                <w:b/>
                <w:bCs/>
                <w:sz w:val="16"/>
                <w:szCs w:val="16"/>
              </w:rPr>
              <w:t xml:space="preserve"> </w:t>
            </w:r>
          </w:p>
          <w:p w14:paraId="4D376866" w14:textId="07450E67"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344</w:t>
            </w:r>
            <w:r w:rsidR="00B312E7" w:rsidRPr="00B97520">
              <w:rPr>
                <w:rFonts w:asciiTheme="minorEastAsia" w:hAnsiTheme="minorEastAsia" w:cstheme="minorHAnsi" w:hint="eastAsia"/>
                <w:sz w:val="16"/>
                <w:szCs w:val="16"/>
              </w:rPr>
              <w:t>表面处理</w:t>
            </w:r>
            <w:r w:rsidR="00B312E7" w:rsidRPr="00B97520">
              <w:rPr>
                <w:rFonts w:asciiTheme="minorEastAsia" w:hAnsiTheme="minorEastAsia" w:cstheme="minorHAnsi"/>
                <w:sz w:val="16"/>
                <w:szCs w:val="16"/>
              </w:rPr>
              <w:t xml:space="preserve"> </w:t>
            </w:r>
          </w:p>
          <w:p w14:paraId="61ACE0B4" w14:textId="7F4628C8"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345</w:t>
            </w:r>
            <w:r w:rsidR="00B312E7" w:rsidRPr="00B97520">
              <w:rPr>
                <w:rFonts w:asciiTheme="minorEastAsia" w:hAnsiTheme="minorEastAsia" w:cstheme="minorHAnsi" w:hint="eastAsia"/>
                <w:sz w:val="16"/>
                <w:szCs w:val="16"/>
              </w:rPr>
              <w:t>摩擦测试</w:t>
            </w:r>
            <w:r w:rsidR="00B312E7" w:rsidRPr="00B97520">
              <w:rPr>
                <w:rFonts w:asciiTheme="minorEastAsia" w:hAnsiTheme="minorEastAsia" w:cstheme="minorHAnsi"/>
                <w:sz w:val="16"/>
                <w:szCs w:val="16"/>
              </w:rPr>
              <w:t xml:space="preserve"> </w:t>
            </w:r>
          </w:p>
          <w:p w14:paraId="40353674" w14:textId="419776AB"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346</w:t>
            </w:r>
            <w:r w:rsidR="00B312E7" w:rsidRPr="00B97520">
              <w:rPr>
                <w:rFonts w:asciiTheme="minorEastAsia" w:hAnsiTheme="minorEastAsia" w:cstheme="minorHAnsi" w:hint="eastAsia"/>
                <w:sz w:val="16"/>
                <w:szCs w:val="16"/>
              </w:rPr>
              <w:t>除胶及维护</w:t>
            </w:r>
            <w:r w:rsidR="00B312E7" w:rsidRPr="00B97520">
              <w:rPr>
                <w:rFonts w:asciiTheme="minorEastAsia" w:hAnsiTheme="minorEastAsia" w:cstheme="minorHAnsi"/>
                <w:sz w:val="16"/>
                <w:szCs w:val="16"/>
              </w:rPr>
              <w:t xml:space="preserve"> </w:t>
            </w:r>
          </w:p>
          <w:p w14:paraId="5476CA8B" w14:textId="6AB05B41"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347</w:t>
            </w:r>
            <w:r w:rsidR="00B312E7" w:rsidRPr="00B97520">
              <w:rPr>
                <w:rFonts w:asciiTheme="minorEastAsia" w:hAnsiTheme="minorEastAsia" w:cstheme="minorHAnsi" w:hint="eastAsia"/>
                <w:sz w:val="16"/>
                <w:szCs w:val="16"/>
              </w:rPr>
              <w:t>异物检测</w:t>
            </w:r>
            <w:r w:rsidR="00B312E7" w:rsidRPr="00B97520">
              <w:rPr>
                <w:rFonts w:asciiTheme="minorEastAsia" w:hAnsiTheme="minorEastAsia" w:cstheme="minorHAnsi"/>
                <w:sz w:val="16"/>
                <w:szCs w:val="16"/>
              </w:rPr>
              <w:t xml:space="preserve"> </w:t>
            </w:r>
          </w:p>
          <w:p w14:paraId="6C451E7F" w14:textId="0AA9C45A" w:rsidR="00B312E7" w:rsidRPr="00B97520" w:rsidRDefault="00F221C6" w:rsidP="00B312E7">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B312E7" w:rsidRPr="00B97520">
              <w:rPr>
                <w:rFonts w:asciiTheme="minorEastAsia" w:hAnsiTheme="minorEastAsia" w:cstheme="minorHAnsi" w:hint="eastAsia"/>
                <w:color w:val="BFBFBF" w:themeColor="background1" w:themeShade="BF"/>
                <w:sz w:val="16"/>
                <w:szCs w:val="16"/>
              </w:rPr>
              <w:t>G</w:t>
            </w:r>
            <w:r w:rsidR="00B312E7" w:rsidRPr="00B97520">
              <w:rPr>
                <w:rFonts w:asciiTheme="minorEastAsia" w:hAnsiTheme="minorEastAsia" w:cstheme="minorHAnsi"/>
                <w:color w:val="BFBFBF" w:themeColor="background1" w:themeShade="BF"/>
                <w:sz w:val="16"/>
                <w:szCs w:val="16"/>
              </w:rPr>
              <w:t>348</w:t>
            </w:r>
            <w:r w:rsidR="00B312E7" w:rsidRPr="00B97520">
              <w:rPr>
                <w:rFonts w:asciiTheme="minorEastAsia" w:hAnsiTheme="minorEastAsia" w:cstheme="minorHAnsi" w:hint="eastAsia"/>
                <w:sz w:val="16"/>
                <w:szCs w:val="16"/>
              </w:rPr>
              <w:t>其他，请注明：</w:t>
            </w:r>
            <w:r w:rsidR="00B312E7" w:rsidRPr="00B97520">
              <w:rPr>
                <w:rFonts w:asciiTheme="minorEastAsia" w:hAnsiTheme="minorEastAsia" w:cstheme="minorHAnsi"/>
                <w:sz w:val="16"/>
                <w:szCs w:val="16"/>
              </w:rPr>
              <w:t>________</w:t>
            </w:r>
          </w:p>
          <w:p w14:paraId="78ED73EC" w14:textId="2DDE6E36" w:rsidR="00F71D11" w:rsidRPr="00B97520" w:rsidRDefault="00F221C6" w:rsidP="00F71D11">
            <w:pPr>
              <w:snapToGrid w:val="0"/>
              <w:rPr>
                <w:rFonts w:asciiTheme="minorEastAsia" w:hAnsiTheme="minorEastAsia" w:cs="宋体"/>
                <w:b/>
                <w:bCs/>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349</w:t>
            </w:r>
            <w:r w:rsidR="00F71D11" w:rsidRPr="00B97520">
              <w:rPr>
                <w:rFonts w:asciiTheme="minorEastAsia" w:hAnsiTheme="minorEastAsia" w:cs="宋体" w:hint="eastAsia"/>
                <w:b/>
                <w:bCs/>
                <w:sz w:val="16"/>
                <w:szCs w:val="16"/>
              </w:rPr>
              <w:t>机库建设及管理</w:t>
            </w:r>
          </w:p>
          <w:p w14:paraId="7BFE4D9C" w14:textId="77777777" w:rsidR="00F71D11" w:rsidRPr="00F71D11" w:rsidRDefault="00F71D11" w:rsidP="00F71D11">
            <w:pPr>
              <w:snapToGrid w:val="0"/>
              <w:rPr>
                <w:rFonts w:asciiTheme="minorEastAsia" w:hAnsiTheme="minorEastAsia" w:cstheme="minorHAnsi"/>
                <w:b/>
                <w:bCs/>
                <w:color w:val="BFBFBF" w:themeColor="background1" w:themeShade="BF"/>
                <w:sz w:val="16"/>
                <w:szCs w:val="16"/>
              </w:rPr>
            </w:pPr>
          </w:p>
          <w:p w14:paraId="765EF859" w14:textId="4936EC54" w:rsidR="00F71D11" w:rsidRPr="003E1CE7" w:rsidRDefault="00F221C6" w:rsidP="00B97520">
            <w:pPr>
              <w:snapToGrid w:val="0"/>
              <w:spacing w:line="220" w:lineRule="exact"/>
              <w:rPr>
                <w:rFonts w:asciiTheme="minorEastAsia" w:hAnsiTheme="minorEastAsia" w:cstheme="minorHAnsi"/>
                <w:b/>
                <w:bCs/>
                <w:sz w:val="22"/>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400</w:t>
            </w:r>
            <w:r w:rsidR="00F71D11" w:rsidRPr="00B97520">
              <w:rPr>
                <w:rFonts w:ascii="微软雅黑" w:eastAsia="微软雅黑" w:hAnsi="微软雅黑" w:hint="eastAsia"/>
                <w:b/>
                <w:bCs/>
                <w:color w:val="333333"/>
                <w:sz w:val="18"/>
                <w:szCs w:val="18"/>
                <w:shd w:val="clear" w:color="auto" w:fill="FFFFFF"/>
              </w:rPr>
              <w:t>建筑设计</w:t>
            </w:r>
            <w:r w:rsidR="00F71D11" w:rsidRPr="00B97520">
              <w:rPr>
                <w:rFonts w:ascii="微软雅黑" w:eastAsia="微软雅黑" w:hAnsi="微软雅黑"/>
                <w:b/>
                <w:bCs/>
                <w:color w:val="333333"/>
                <w:sz w:val="18"/>
                <w:szCs w:val="18"/>
                <w:shd w:val="clear" w:color="auto" w:fill="FFFFFF"/>
              </w:rPr>
              <w:t xml:space="preserve"> </w:t>
            </w:r>
          </w:p>
          <w:p w14:paraId="346A5D74" w14:textId="77777777" w:rsidR="00F71D11" w:rsidRPr="00B97520" w:rsidRDefault="00F71D11" w:rsidP="00F71D11">
            <w:pPr>
              <w:snapToGrid w:val="0"/>
              <w:rPr>
                <w:rFonts w:asciiTheme="minorEastAsia" w:hAnsiTheme="minorEastAsia" w:cs="宋体"/>
                <w:b/>
                <w:bCs/>
                <w:sz w:val="16"/>
                <w:szCs w:val="16"/>
              </w:rPr>
            </w:pPr>
            <w:r w:rsidRPr="00B97520">
              <w:rPr>
                <w:rFonts w:asciiTheme="minorEastAsia" w:hAnsiTheme="minorEastAsia" w:cs="宋体" w:hint="eastAsia"/>
                <w:b/>
                <w:bCs/>
                <w:sz w:val="16"/>
                <w:szCs w:val="16"/>
              </w:rPr>
              <w:t>室内设计</w:t>
            </w:r>
          </w:p>
          <w:p w14:paraId="6F8FED00" w14:textId="5B151CC5"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401</w:t>
            </w:r>
            <w:r w:rsidR="00F71D11" w:rsidRPr="00B97520">
              <w:rPr>
                <w:rFonts w:asciiTheme="minorEastAsia" w:hAnsiTheme="minorEastAsia" w:cstheme="minorHAnsi" w:hint="eastAsia"/>
                <w:sz w:val="16"/>
                <w:szCs w:val="16"/>
              </w:rPr>
              <w:t>设计咨询</w:t>
            </w:r>
            <w:r w:rsidR="00F71D11" w:rsidRPr="00B97520">
              <w:rPr>
                <w:rFonts w:asciiTheme="minorEastAsia" w:hAnsiTheme="minorEastAsia" w:cstheme="minorHAnsi"/>
                <w:sz w:val="16"/>
                <w:szCs w:val="16"/>
              </w:rPr>
              <w:t xml:space="preserve"> </w:t>
            </w:r>
          </w:p>
          <w:p w14:paraId="7F840C3C" w14:textId="53FD8BA1"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402</w:t>
            </w:r>
            <w:r w:rsidR="00F71D11" w:rsidRPr="00B97520">
              <w:rPr>
                <w:rFonts w:asciiTheme="minorEastAsia" w:hAnsiTheme="minorEastAsia" w:cstheme="minorHAnsi" w:hint="eastAsia"/>
                <w:sz w:val="16"/>
                <w:szCs w:val="16"/>
              </w:rPr>
              <w:t>盥洗设施</w:t>
            </w:r>
          </w:p>
          <w:p w14:paraId="07D66817" w14:textId="40E28611"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403</w:t>
            </w:r>
            <w:r w:rsidR="00F71D11" w:rsidRPr="00B97520">
              <w:rPr>
                <w:rFonts w:asciiTheme="minorEastAsia" w:hAnsiTheme="minorEastAsia" w:cstheme="minorHAnsi" w:hint="eastAsia"/>
                <w:sz w:val="16"/>
                <w:szCs w:val="16"/>
              </w:rPr>
              <w:t>音响设备</w:t>
            </w:r>
          </w:p>
          <w:p w14:paraId="1D1D87FC" w14:textId="4D3E0734" w:rsidR="00B312E7"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404</w:t>
            </w:r>
            <w:r w:rsidR="00F71D11" w:rsidRPr="00B97520">
              <w:rPr>
                <w:rFonts w:asciiTheme="minorEastAsia" w:hAnsiTheme="minorEastAsia" w:cstheme="minorHAnsi" w:hint="eastAsia"/>
                <w:sz w:val="16"/>
                <w:szCs w:val="16"/>
              </w:rPr>
              <w:t>吸烟区</w:t>
            </w:r>
          </w:p>
          <w:p w14:paraId="10F69D4D" w14:textId="5FA7253D"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405</w:t>
            </w:r>
            <w:r w:rsidR="00F71D11" w:rsidRPr="00B97520">
              <w:rPr>
                <w:rFonts w:asciiTheme="minorEastAsia" w:hAnsiTheme="minorEastAsia" w:cstheme="minorHAnsi" w:hint="eastAsia"/>
                <w:sz w:val="16"/>
                <w:szCs w:val="16"/>
              </w:rPr>
              <w:t>地面及墙面服务</w:t>
            </w:r>
          </w:p>
          <w:p w14:paraId="5FFD42C6" w14:textId="2A4C7CB6"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406</w:t>
            </w:r>
            <w:r w:rsidR="00F71D11" w:rsidRPr="00B97520">
              <w:rPr>
                <w:rFonts w:asciiTheme="minorEastAsia" w:hAnsiTheme="minorEastAsia" w:cstheme="minorHAnsi" w:hint="eastAsia"/>
                <w:sz w:val="16"/>
                <w:szCs w:val="16"/>
              </w:rPr>
              <w:t>商店</w:t>
            </w:r>
            <w:r w:rsidR="00F71D11" w:rsidRPr="00B97520">
              <w:rPr>
                <w:rFonts w:asciiTheme="minorEastAsia" w:hAnsiTheme="minorEastAsia" w:cstheme="minorHAnsi"/>
                <w:sz w:val="16"/>
                <w:szCs w:val="16"/>
              </w:rPr>
              <w:t>/</w:t>
            </w:r>
            <w:r w:rsidR="00F71D11" w:rsidRPr="00B97520">
              <w:rPr>
                <w:rFonts w:asciiTheme="minorEastAsia" w:hAnsiTheme="minorEastAsia" w:cstheme="minorHAnsi" w:hint="eastAsia"/>
                <w:sz w:val="16"/>
                <w:szCs w:val="16"/>
              </w:rPr>
              <w:t>餐饮区</w:t>
            </w:r>
          </w:p>
          <w:p w14:paraId="11F7A1CA" w14:textId="53592D01"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407</w:t>
            </w:r>
            <w:r w:rsidR="00F71D11" w:rsidRPr="00B97520">
              <w:rPr>
                <w:rFonts w:asciiTheme="minorEastAsia" w:hAnsiTheme="minorEastAsia" w:cstheme="minorHAnsi" w:hint="eastAsia"/>
                <w:sz w:val="16"/>
                <w:szCs w:val="16"/>
              </w:rPr>
              <w:t>照明和暖通</w:t>
            </w:r>
            <w:r w:rsidR="00F71D11" w:rsidRPr="00B97520">
              <w:rPr>
                <w:rFonts w:asciiTheme="minorEastAsia" w:hAnsiTheme="minorEastAsia" w:cstheme="minorHAnsi"/>
                <w:sz w:val="16"/>
                <w:szCs w:val="16"/>
              </w:rPr>
              <w:t xml:space="preserve"> </w:t>
            </w:r>
          </w:p>
          <w:p w14:paraId="64067F86" w14:textId="1F2065DE" w:rsidR="00F71D11" w:rsidRPr="00B97520" w:rsidRDefault="00F221C6" w:rsidP="00F71D11">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408</w:t>
            </w:r>
            <w:r w:rsidR="00F71D11" w:rsidRPr="00B97520">
              <w:rPr>
                <w:rFonts w:asciiTheme="minorEastAsia" w:hAnsiTheme="minorEastAsia" w:cstheme="minorHAnsi" w:hint="eastAsia"/>
                <w:sz w:val="16"/>
                <w:szCs w:val="16"/>
              </w:rPr>
              <w:t>座椅</w:t>
            </w:r>
            <w:r w:rsidR="00F71D11" w:rsidRPr="00B97520">
              <w:rPr>
                <w:rFonts w:asciiTheme="minorEastAsia" w:hAnsiTheme="minorEastAsia" w:cstheme="minorHAnsi"/>
                <w:sz w:val="16"/>
                <w:szCs w:val="16"/>
              </w:rPr>
              <w:t>/</w:t>
            </w:r>
            <w:r w:rsidR="00F71D11" w:rsidRPr="00B97520">
              <w:rPr>
                <w:rFonts w:asciiTheme="minorEastAsia" w:hAnsiTheme="minorEastAsia" w:cstheme="minorHAnsi" w:hint="eastAsia"/>
                <w:sz w:val="16"/>
                <w:szCs w:val="16"/>
              </w:rPr>
              <w:t>休息室</w:t>
            </w:r>
            <w:r w:rsidR="00F71D11" w:rsidRPr="00B97520">
              <w:rPr>
                <w:rFonts w:asciiTheme="minorEastAsia" w:hAnsiTheme="minorEastAsia" w:cstheme="minorHAnsi"/>
                <w:sz w:val="16"/>
                <w:szCs w:val="16"/>
              </w:rPr>
              <w:t>/</w:t>
            </w:r>
            <w:r w:rsidR="00F71D11" w:rsidRPr="00B97520">
              <w:rPr>
                <w:rFonts w:asciiTheme="minorEastAsia" w:hAnsiTheme="minorEastAsia" w:cstheme="minorHAnsi" w:hint="eastAsia"/>
                <w:sz w:val="16"/>
                <w:szCs w:val="16"/>
              </w:rPr>
              <w:t>其他家具</w:t>
            </w:r>
            <w:r w:rsidR="00F71D11" w:rsidRPr="00B97520">
              <w:rPr>
                <w:rFonts w:asciiTheme="minorEastAsia" w:hAnsiTheme="minorEastAsia" w:cstheme="minorHAnsi"/>
                <w:sz w:val="16"/>
                <w:szCs w:val="16"/>
              </w:rPr>
              <w:t xml:space="preserve"> </w:t>
            </w:r>
          </w:p>
          <w:p w14:paraId="50B3B13C" w14:textId="38F0BBB5" w:rsidR="00F71D11"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409</w:t>
            </w:r>
            <w:r w:rsidR="00F71D11" w:rsidRPr="00B97520">
              <w:rPr>
                <w:rFonts w:asciiTheme="minorEastAsia" w:hAnsiTheme="minorEastAsia" w:cstheme="minorHAnsi" w:hint="eastAsia"/>
                <w:sz w:val="16"/>
                <w:szCs w:val="16"/>
              </w:rPr>
              <w:t>其他，请注明：</w:t>
            </w:r>
            <w:r w:rsidR="00F71D11" w:rsidRPr="00B97520">
              <w:rPr>
                <w:rFonts w:asciiTheme="minorEastAsia" w:hAnsiTheme="minorEastAsia" w:cstheme="minorHAnsi"/>
                <w:sz w:val="16"/>
                <w:szCs w:val="16"/>
              </w:rPr>
              <w:t>________</w:t>
            </w:r>
          </w:p>
          <w:p w14:paraId="18A31F8B" w14:textId="77777777" w:rsidR="00F71D11" w:rsidRPr="00B97520" w:rsidRDefault="00F71D11" w:rsidP="00F71D11">
            <w:pPr>
              <w:snapToGrid w:val="0"/>
              <w:rPr>
                <w:rFonts w:asciiTheme="minorEastAsia" w:hAnsiTheme="minorEastAsia" w:cstheme="minorHAnsi"/>
                <w:b/>
                <w:bCs/>
                <w:sz w:val="16"/>
                <w:szCs w:val="16"/>
              </w:rPr>
            </w:pPr>
            <w:r w:rsidRPr="00B97520">
              <w:rPr>
                <w:rFonts w:asciiTheme="minorEastAsia" w:hAnsiTheme="minorEastAsia" w:cs="宋体" w:hint="eastAsia"/>
                <w:b/>
                <w:bCs/>
                <w:sz w:val="16"/>
                <w:szCs w:val="16"/>
              </w:rPr>
              <w:t>信息设计</w:t>
            </w:r>
            <w:r w:rsidRPr="00B97520">
              <w:rPr>
                <w:rFonts w:asciiTheme="minorEastAsia" w:hAnsiTheme="minorEastAsia" w:cstheme="minorHAnsi"/>
                <w:b/>
                <w:bCs/>
                <w:sz w:val="16"/>
                <w:szCs w:val="16"/>
              </w:rPr>
              <w:t xml:space="preserve"> </w:t>
            </w:r>
          </w:p>
          <w:p w14:paraId="18D256D2" w14:textId="065DE23A" w:rsidR="00F71D11" w:rsidRPr="00B97520" w:rsidRDefault="00F221C6" w:rsidP="00F221C6">
            <w:pPr>
              <w:snapToGrid w:val="0"/>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410</w:t>
            </w:r>
            <w:r w:rsidR="00F71D11" w:rsidRPr="00B97520">
              <w:rPr>
                <w:rFonts w:asciiTheme="minorEastAsia" w:hAnsiTheme="minorEastAsia" w:cstheme="minorHAnsi" w:hint="eastAsia"/>
                <w:sz w:val="16"/>
                <w:szCs w:val="16"/>
              </w:rPr>
              <w:t>商业广告</w:t>
            </w:r>
          </w:p>
          <w:p w14:paraId="58597F7E" w14:textId="1236BF6A" w:rsidR="00F71D11"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411</w:t>
            </w:r>
            <w:r w:rsidR="00F71D11" w:rsidRPr="00B97520">
              <w:rPr>
                <w:rFonts w:asciiTheme="minorEastAsia" w:hAnsiTheme="minorEastAsia" w:cstheme="minorHAnsi" w:hint="eastAsia"/>
                <w:sz w:val="16"/>
                <w:szCs w:val="16"/>
              </w:rPr>
              <w:t>旅客引导系统</w:t>
            </w:r>
          </w:p>
          <w:p w14:paraId="37985C98" w14:textId="5959FF34" w:rsidR="00F71D11" w:rsidRPr="00B97520" w:rsidRDefault="00F221C6" w:rsidP="00F71D11">
            <w:pPr>
              <w:snapToGrid w:val="0"/>
              <w:jc w:val="left"/>
              <w:rPr>
                <w:rFonts w:asciiTheme="minorEastAsia" w:hAnsiTheme="minorEastAsia" w:cs="宋体"/>
                <w:color w:val="BFBFBF" w:themeColor="background1" w:themeShade="BF"/>
                <w:sz w:val="20"/>
                <w:szCs w:val="20"/>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412</w:t>
            </w:r>
            <w:r w:rsidR="00F71D11" w:rsidRPr="00B97520">
              <w:rPr>
                <w:rFonts w:asciiTheme="minorEastAsia" w:hAnsiTheme="minorEastAsia" w:cstheme="minorHAnsi" w:hint="eastAsia"/>
                <w:sz w:val="16"/>
                <w:szCs w:val="16"/>
              </w:rPr>
              <w:t>航站楼显示屏及解决方案</w:t>
            </w:r>
          </w:p>
          <w:p w14:paraId="038C474F" w14:textId="6CA0427B" w:rsidR="00F71D11" w:rsidRPr="00B97520" w:rsidRDefault="00F221C6" w:rsidP="00F71D11">
            <w:pPr>
              <w:snapToGrid w:val="0"/>
              <w:jc w:val="left"/>
              <w:rPr>
                <w:rFonts w:asciiTheme="minorEastAsia" w:hAnsiTheme="minorEastAsia" w:cstheme="minorHAnsi"/>
                <w:sz w:val="16"/>
                <w:szCs w:val="16"/>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413</w:t>
            </w:r>
            <w:r w:rsidR="00F71D11" w:rsidRPr="00B97520">
              <w:rPr>
                <w:rFonts w:asciiTheme="minorEastAsia" w:hAnsiTheme="minorEastAsia" w:cstheme="minorHAnsi" w:hint="eastAsia"/>
                <w:sz w:val="16"/>
                <w:szCs w:val="16"/>
              </w:rPr>
              <w:t>其他，请注明：_</w:t>
            </w:r>
            <w:r w:rsidR="00F71D11" w:rsidRPr="00B97520">
              <w:rPr>
                <w:rFonts w:asciiTheme="minorEastAsia" w:hAnsiTheme="minorEastAsia" w:cstheme="minorHAnsi"/>
                <w:sz w:val="16"/>
                <w:szCs w:val="16"/>
              </w:rPr>
              <w:t>_______</w:t>
            </w:r>
          </w:p>
          <w:p w14:paraId="68482BB5" w14:textId="77777777" w:rsidR="00F71D11" w:rsidRPr="00F71D11" w:rsidRDefault="00F71D11" w:rsidP="00F71D11">
            <w:pPr>
              <w:rPr>
                <w:rFonts w:asciiTheme="minorEastAsia" w:hAnsiTheme="minorEastAsia" w:cstheme="minorHAnsi"/>
                <w:sz w:val="16"/>
                <w:szCs w:val="16"/>
              </w:rPr>
            </w:pPr>
            <w:r w:rsidRPr="00D83083">
              <w:rPr>
                <w:rFonts w:asciiTheme="minorEastAsia" w:hAnsiTheme="minorEastAsia" w:cstheme="minorHAnsi"/>
                <w:sz w:val="18"/>
                <w:szCs w:val="18"/>
              </w:rPr>
              <w:t xml:space="preserve"> </w:t>
            </w:r>
          </w:p>
          <w:p w14:paraId="4805AE4F" w14:textId="58F037AF" w:rsidR="00F71D11" w:rsidRPr="00F71D11" w:rsidRDefault="00F221C6" w:rsidP="00B97520">
            <w:pPr>
              <w:spacing w:line="220" w:lineRule="exact"/>
              <w:rPr>
                <w:rFonts w:asciiTheme="minorEastAsia" w:hAnsiTheme="minorEastAsia" w:cstheme="minorHAnsi"/>
                <w:sz w:val="18"/>
                <w:szCs w:val="18"/>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F71D11" w:rsidRPr="00B97520">
              <w:rPr>
                <w:rFonts w:asciiTheme="minorEastAsia" w:hAnsiTheme="minorEastAsia" w:cstheme="minorHAnsi" w:hint="eastAsia"/>
                <w:color w:val="BFBFBF" w:themeColor="background1" w:themeShade="BF"/>
                <w:sz w:val="16"/>
                <w:szCs w:val="16"/>
              </w:rPr>
              <w:t>G</w:t>
            </w:r>
            <w:r w:rsidR="00F71D11" w:rsidRPr="00B97520">
              <w:rPr>
                <w:rFonts w:asciiTheme="minorEastAsia" w:hAnsiTheme="minorEastAsia" w:cstheme="minorHAnsi"/>
                <w:color w:val="BFBFBF" w:themeColor="background1" w:themeShade="BF"/>
                <w:sz w:val="16"/>
                <w:szCs w:val="16"/>
              </w:rPr>
              <w:t>10</w:t>
            </w:r>
            <w:r w:rsidR="00F71D11" w:rsidRPr="00B97520">
              <w:rPr>
                <w:rFonts w:ascii="微软雅黑" w:eastAsia="微软雅黑" w:hAnsi="微软雅黑" w:hint="eastAsia"/>
                <w:b/>
                <w:bCs/>
                <w:color w:val="333333"/>
                <w:sz w:val="18"/>
                <w:szCs w:val="18"/>
                <w:shd w:val="clear" w:color="auto" w:fill="FFFFFF"/>
              </w:rPr>
              <w:t>其他</w:t>
            </w:r>
            <w:r w:rsidR="00F71D11" w:rsidRPr="00B97520">
              <w:rPr>
                <w:rFonts w:ascii="微软雅黑" w:eastAsia="微软雅黑" w:hAnsi="微软雅黑"/>
                <w:b/>
                <w:bCs/>
                <w:color w:val="333333"/>
                <w:sz w:val="18"/>
                <w:szCs w:val="18"/>
                <w:shd w:val="clear" w:color="auto" w:fill="FFFFFF"/>
              </w:rPr>
              <w:t>，请注明：</w:t>
            </w:r>
            <w:r w:rsidR="00F71D11" w:rsidRPr="003E1CE7">
              <w:rPr>
                <w:rFonts w:asciiTheme="minorEastAsia" w:hAnsiTheme="minorEastAsia" w:cstheme="minorHAnsi"/>
                <w:b/>
                <w:bCs/>
                <w:sz w:val="22"/>
              </w:rPr>
              <w:t>_______</w:t>
            </w:r>
          </w:p>
        </w:tc>
      </w:tr>
    </w:tbl>
    <w:p w14:paraId="453AFAD9" w14:textId="361694EC" w:rsidR="00FE1A52" w:rsidRDefault="00F221C6" w:rsidP="00230C5E">
      <w:pPr>
        <w:spacing w:before="80" w:after="40" w:line="220" w:lineRule="exact"/>
        <w:rPr>
          <w:rFonts w:ascii="微软雅黑" w:eastAsia="微软雅黑" w:hAnsi="微软雅黑"/>
          <w:b/>
          <w:bCs/>
          <w:color w:val="333333"/>
          <w:sz w:val="18"/>
          <w:szCs w:val="18"/>
          <w:shd w:val="clear" w:color="auto" w:fill="FFFFFF"/>
        </w:rPr>
      </w:pPr>
      <w:r>
        <w:rPr>
          <w:rFonts w:ascii="微软雅黑" w:eastAsia="微软雅黑" w:hAnsi="微软雅黑" w:hint="eastAsia"/>
          <w:b/>
          <w:bCs/>
          <w:color w:val="333333"/>
          <w:sz w:val="18"/>
          <w:szCs w:val="18"/>
          <w:shd w:val="clear" w:color="auto" w:fill="FFFFFF"/>
        </w:rPr>
        <w:t>七</w:t>
      </w:r>
      <w:r w:rsidR="00FB5D85" w:rsidRPr="00B97520">
        <w:rPr>
          <w:rFonts w:ascii="微软雅黑" w:eastAsia="微软雅黑" w:hAnsi="微软雅黑" w:hint="eastAsia"/>
          <w:b/>
          <w:bCs/>
          <w:color w:val="333333"/>
          <w:sz w:val="18"/>
          <w:szCs w:val="18"/>
          <w:shd w:val="clear" w:color="auto" w:fill="FFFFFF"/>
        </w:rPr>
        <w:t>、</w:t>
      </w:r>
      <w:r w:rsidR="00FE1A52" w:rsidRPr="00B97520">
        <w:rPr>
          <w:rFonts w:ascii="微软雅黑" w:eastAsia="微软雅黑" w:hAnsi="微软雅黑" w:hint="eastAsia"/>
          <w:b/>
          <w:bCs/>
          <w:color w:val="333333"/>
          <w:sz w:val="18"/>
          <w:szCs w:val="18"/>
          <w:shd w:val="clear" w:color="auto" w:fill="FFFFFF"/>
        </w:rPr>
        <w:t>请选择您感兴趣的展会</w:t>
      </w:r>
      <w:proofErr w:type="gramStart"/>
      <w:r w:rsidR="00FE1A52" w:rsidRPr="00B97520">
        <w:rPr>
          <w:rFonts w:ascii="微软雅黑" w:eastAsia="微软雅黑" w:hAnsi="微软雅黑" w:hint="eastAsia"/>
          <w:b/>
          <w:bCs/>
          <w:color w:val="333333"/>
          <w:sz w:val="18"/>
          <w:szCs w:val="18"/>
          <w:shd w:val="clear" w:color="auto" w:fill="FFFFFF"/>
        </w:rPr>
        <w:t>同期会议</w:t>
      </w:r>
      <w:proofErr w:type="gramEnd"/>
      <w:r w:rsidR="00FE1A52" w:rsidRPr="00B97520">
        <w:rPr>
          <w:rFonts w:ascii="微软雅黑" w:eastAsia="微软雅黑" w:hAnsi="微软雅黑" w:hint="eastAsia"/>
          <w:b/>
          <w:bCs/>
          <w:color w:val="333333"/>
          <w:sz w:val="18"/>
          <w:szCs w:val="18"/>
          <w:shd w:val="clear" w:color="auto" w:fill="FFFFFF"/>
        </w:rPr>
        <w:t>主题和其他增值服务（多选）</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214AE" w14:paraId="2E2CC05F" w14:textId="77777777" w:rsidTr="007A10AC">
        <w:tc>
          <w:tcPr>
            <w:tcW w:w="10456" w:type="dxa"/>
            <w:gridSpan w:val="3"/>
          </w:tcPr>
          <w:p w14:paraId="2BFD442A" w14:textId="0BE8C704" w:rsidR="001214AE" w:rsidRDefault="007A10AC" w:rsidP="00B97520">
            <w:pPr>
              <w:spacing w:line="220" w:lineRule="exact"/>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Pr="00EB0926">
              <w:rPr>
                <w:rFonts w:asciiTheme="minorEastAsia" w:hAnsiTheme="minorEastAsia" w:cstheme="minorHAnsi"/>
                <w:color w:val="BFBFBF" w:themeColor="background1" w:themeShade="BF"/>
                <w:sz w:val="16"/>
                <w:szCs w:val="16"/>
              </w:rPr>
              <w:t>EVTI22-</w:t>
            </w:r>
            <w:r>
              <w:rPr>
                <w:rFonts w:asciiTheme="minorEastAsia" w:hAnsiTheme="minorEastAsia" w:cstheme="minorHAnsi"/>
                <w:color w:val="BFBFBF" w:themeColor="background1" w:themeShade="BF"/>
                <w:sz w:val="16"/>
                <w:szCs w:val="16"/>
              </w:rPr>
              <w:t>9</w:t>
            </w:r>
            <w:r w:rsidR="001214AE" w:rsidRPr="001214AE">
              <w:rPr>
                <w:rFonts w:asciiTheme="minorEastAsia" w:hAnsiTheme="minorEastAsia"/>
                <w:sz w:val="16"/>
                <w:szCs w:val="16"/>
                <w:shd w:val="clear" w:color="auto" w:fill="FFFFFF"/>
              </w:rPr>
              <w:t>第三届机场行业建设与发展大会</w:t>
            </w:r>
            <w:r w:rsidR="001214AE" w:rsidRPr="001214AE">
              <w:rPr>
                <w:rFonts w:asciiTheme="minorEastAsia" w:hAnsiTheme="minorEastAsia" w:hint="eastAsia"/>
                <w:sz w:val="16"/>
                <w:szCs w:val="16"/>
                <w:shd w:val="clear" w:color="auto" w:fill="FFFFFF"/>
              </w:rPr>
              <w:t>（包含机场设计规划、绿色机场、航空物流、智慧机场等热点话题）</w:t>
            </w:r>
          </w:p>
        </w:tc>
      </w:tr>
      <w:tr w:rsidR="001214AE" w14:paraId="5A94FB57" w14:textId="77777777" w:rsidTr="007A10AC">
        <w:tc>
          <w:tcPr>
            <w:tcW w:w="3485" w:type="dxa"/>
          </w:tcPr>
          <w:p w14:paraId="05DCD06F" w14:textId="7C2791B5" w:rsidR="001214AE" w:rsidRDefault="007A10AC" w:rsidP="001214AE">
            <w:pPr>
              <w:spacing w:line="220" w:lineRule="exact"/>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1214AE" w:rsidRPr="00EB0926">
              <w:rPr>
                <w:rFonts w:asciiTheme="minorEastAsia" w:hAnsiTheme="minorEastAsia" w:cstheme="minorHAnsi"/>
                <w:color w:val="BFBFBF" w:themeColor="background1" w:themeShade="BF"/>
                <w:sz w:val="16"/>
                <w:szCs w:val="16"/>
              </w:rPr>
              <w:t>EVTI22-6</w:t>
            </w:r>
            <w:r w:rsidR="001214AE" w:rsidRPr="001214AE">
              <w:rPr>
                <w:rFonts w:asciiTheme="minorEastAsia" w:hAnsiTheme="minorEastAsia"/>
                <w:sz w:val="16"/>
                <w:szCs w:val="16"/>
                <w:shd w:val="clear" w:color="auto" w:fill="FFFFFF"/>
              </w:rPr>
              <w:t xml:space="preserve"> 2023机场特种车峰会</w:t>
            </w:r>
          </w:p>
        </w:tc>
        <w:tc>
          <w:tcPr>
            <w:tcW w:w="3485" w:type="dxa"/>
          </w:tcPr>
          <w:p w14:paraId="0334F697" w14:textId="4BD337E4" w:rsidR="001214AE" w:rsidRDefault="007A10AC" w:rsidP="001214AE">
            <w:pPr>
              <w:snapToGrid w:val="0"/>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Pr="00EB0926">
              <w:rPr>
                <w:rFonts w:asciiTheme="minorEastAsia" w:hAnsiTheme="minorEastAsia" w:cstheme="minorHAnsi"/>
                <w:color w:val="BFBFBF" w:themeColor="background1" w:themeShade="BF"/>
                <w:sz w:val="16"/>
                <w:szCs w:val="16"/>
              </w:rPr>
              <w:t>EVTI22-</w:t>
            </w:r>
            <w:r>
              <w:rPr>
                <w:rFonts w:asciiTheme="minorEastAsia" w:hAnsiTheme="minorEastAsia" w:cstheme="minorHAnsi"/>
                <w:color w:val="BFBFBF" w:themeColor="background1" w:themeShade="BF"/>
                <w:sz w:val="16"/>
                <w:szCs w:val="16"/>
              </w:rPr>
              <w:t>10</w:t>
            </w:r>
            <w:r w:rsidR="001214AE" w:rsidRPr="001214AE">
              <w:rPr>
                <w:rFonts w:asciiTheme="minorEastAsia" w:hAnsiTheme="minorEastAsia"/>
                <w:sz w:val="16"/>
                <w:szCs w:val="16"/>
                <w:shd w:val="clear" w:color="auto" w:fill="FFFFFF"/>
              </w:rPr>
              <w:t>国际民航“工匠创新项目”交流会</w:t>
            </w:r>
          </w:p>
        </w:tc>
        <w:tc>
          <w:tcPr>
            <w:tcW w:w="3486" w:type="dxa"/>
          </w:tcPr>
          <w:p w14:paraId="21E49E2D" w14:textId="77A8B043" w:rsidR="001214AE" w:rsidRDefault="007A10AC" w:rsidP="001214AE">
            <w:pPr>
              <w:spacing w:line="220" w:lineRule="exact"/>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Pr="00EB0926">
              <w:rPr>
                <w:rFonts w:asciiTheme="minorEastAsia" w:hAnsiTheme="minorEastAsia" w:cstheme="minorHAnsi"/>
                <w:color w:val="BFBFBF" w:themeColor="background1" w:themeShade="BF"/>
                <w:sz w:val="16"/>
                <w:szCs w:val="16"/>
              </w:rPr>
              <w:t>EVTI22-</w:t>
            </w:r>
            <w:r>
              <w:rPr>
                <w:rFonts w:asciiTheme="minorEastAsia" w:hAnsiTheme="minorEastAsia" w:cstheme="minorHAnsi"/>
                <w:color w:val="BFBFBF" w:themeColor="background1" w:themeShade="BF"/>
                <w:sz w:val="16"/>
                <w:szCs w:val="16"/>
              </w:rPr>
              <w:t>11</w:t>
            </w:r>
            <w:r w:rsidR="001214AE" w:rsidRPr="001214AE">
              <w:rPr>
                <w:rFonts w:asciiTheme="minorEastAsia" w:hAnsiTheme="minorEastAsia"/>
                <w:sz w:val="16"/>
                <w:szCs w:val="16"/>
                <w:shd w:val="clear" w:color="auto" w:fill="FFFFFF"/>
              </w:rPr>
              <w:t>大湾区之夜商务酒会</w:t>
            </w:r>
          </w:p>
        </w:tc>
      </w:tr>
      <w:tr w:rsidR="001214AE" w14:paraId="2403537E" w14:textId="77777777" w:rsidTr="007A10AC">
        <w:tc>
          <w:tcPr>
            <w:tcW w:w="3485" w:type="dxa"/>
          </w:tcPr>
          <w:p w14:paraId="76DEFEB9" w14:textId="14E01EB8" w:rsidR="001214AE" w:rsidRPr="001214AE" w:rsidRDefault="007A10AC" w:rsidP="001214AE">
            <w:pPr>
              <w:snapToGrid w:val="0"/>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Pr="00EB0926">
              <w:rPr>
                <w:rFonts w:asciiTheme="minorEastAsia" w:hAnsiTheme="minorEastAsia" w:cstheme="minorHAnsi"/>
                <w:color w:val="BFBFBF" w:themeColor="background1" w:themeShade="BF"/>
                <w:sz w:val="16"/>
                <w:szCs w:val="16"/>
              </w:rPr>
              <w:t>EVTI22-</w:t>
            </w:r>
            <w:r>
              <w:rPr>
                <w:rFonts w:asciiTheme="minorEastAsia" w:hAnsiTheme="minorEastAsia" w:cstheme="minorHAnsi"/>
                <w:color w:val="BFBFBF" w:themeColor="background1" w:themeShade="BF"/>
                <w:sz w:val="16"/>
                <w:szCs w:val="16"/>
              </w:rPr>
              <w:t xml:space="preserve">12 </w:t>
            </w:r>
            <w:r w:rsidR="001214AE" w:rsidRPr="001214AE">
              <w:rPr>
                <w:rFonts w:asciiTheme="minorEastAsia" w:hAnsiTheme="minorEastAsia"/>
                <w:sz w:val="16"/>
                <w:szCs w:val="16"/>
                <w:shd w:val="clear" w:color="auto" w:fill="FFFFFF"/>
              </w:rPr>
              <w:t>Mini airport智慧机场体验区</w:t>
            </w:r>
          </w:p>
        </w:tc>
        <w:tc>
          <w:tcPr>
            <w:tcW w:w="3485" w:type="dxa"/>
          </w:tcPr>
          <w:p w14:paraId="63DEFF42" w14:textId="0114024B" w:rsidR="001214AE" w:rsidRPr="001214AE" w:rsidRDefault="007A10AC" w:rsidP="001214AE">
            <w:pPr>
              <w:snapToGrid w:val="0"/>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Pr="00EB0926">
              <w:rPr>
                <w:rFonts w:asciiTheme="minorEastAsia" w:hAnsiTheme="minorEastAsia" w:cstheme="minorHAnsi"/>
                <w:color w:val="BFBFBF" w:themeColor="background1" w:themeShade="BF"/>
                <w:sz w:val="16"/>
                <w:szCs w:val="16"/>
              </w:rPr>
              <w:t>EVTI22-</w:t>
            </w:r>
            <w:r>
              <w:rPr>
                <w:rFonts w:asciiTheme="minorEastAsia" w:hAnsiTheme="minorEastAsia" w:cstheme="minorHAnsi"/>
                <w:color w:val="BFBFBF" w:themeColor="background1" w:themeShade="BF"/>
                <w:sz w:val="16"/>
                <w:szCs w:val="16"/>
              </w:rPr>
              <w:t>13</w:t>
            </w:r>
            <w:r w:rsidR="001214AE" w:rsidRPr="001214AE">
              <w:rPr>
                <w:rFonts w:asciiTheme="minorEastAsia" w:hAnsiTheme="minorEastAsia"/>
                <w:sz w:val="16"/>
                <w:szCs w:val="16"/>
                <w:shd w:val="clear" w:color="auto" w:fill="FFFFFF"/>
              </w:rPr>
              <w:t>创新技术沙龙</w:t>
            </w:r>
          </w:p>
        </w:tc>
        <w:tc>
          <w:tcPr>
            <w:tcW w:w="3486" w:type="dxa"/>
          </w:tcPr>
          <w:p w14:paraId="7CF37CAF" w14:textId="6E177493" w:rsidR="001214AE" w:rsidRPr="001214AE" w:rsidRDefault="007A10AC" w:rsidP="001214AE">
            <w:pPr>
              <w:snapToGrid w:val="0"/>
              <w:rPr>
                <w:rFonts w:asciiTheme="minorEastAsia" w:hAnsiTheme="minorEastAsia"/>
                <w:sz w:val="16"/>
                <w:szCs w:val="16"/>
                <w:shd w:val="clear" w:color="auto" w:fill="FFFFFF"/>
              </w:rPr>
            </w:pPr>
            <w:r w:rsidRPr="00F221C6">
              <w:rPr>
                <w:rFonts w:asciiTheme="minorEastAsia" w:hAnsiTheme="minorEastAsia" w:cs="宋体" w:hint="eastAsia"/>
                <w:color w:val="3F3F3F"/>
                <w:sz w:val="14"/>
                <w:szCs w:val="14"/>
              </w:rPr>
              <w:t>□</w:t>
            </w:r>
            <w:r w:rsidRPr="00F221C6">
              <w:rPr>
                <w:rFonts w:asciiTheme="minorEastAsia" w:hAnsiTheme="minorEastAsia" w:cs="宋体"/>
                <w:color w:val="3F3F3F"/>
                <w:sz w:val="14"/>
                <w:szCs w:val="14"/>
              </w:rPr>
              <w:t xml:space="preserve"> </w:t>
            </w:r>
            <w:r w:rsidR="001214AE" w:rsidRPr="00EB0926">
              <w:rPr>
                <w:rFonts w:asciiTheme="minorEastAsia" w:hAnsiTheme="minorEastAsia" w:cstheme="minorHAnsi"/>
                <w:color w:val="BFBFBF" w:themeColor="background1" w:themeShade="BF"/>
                <w:sz w:val="16"/>
                <w:szCs w:val="16"/>
              </w:rPr>
              <w:t>EVTI22-8</w:t>
            </w:r>
            <w:r w:rsidR="001214AE" w:rsidRPr="001214AE">
              <w:rPr>
                <w:rFonts w:asciiTheme="minorEastAsia" w:hAnsiTheme="minorEastAsia" w:hint="eastAsia"/>
                <w:sz w:val="16"/>
                <w:szCs w:val="16"/>
                <w:shd w:val="clear" w:color="auto" w:fill="FFFFFF"/>
              </w:rPr>
              <w:t>其他，请注明</w:t>
            </w:r>
            <w:r>
              <w:rPr>
                <w:rFonts w:asciiTheme="minorEastAsia" w:hAnsiTheme="minorEastAsia" w:hint="eastAsia"/>
                <w:sz w:val="16"/>
                <w:szCs w:val="16"/>
                <w:shd w:val="clear" w:color="auto" w:fill="FFFFFF"/>
              </w:rPr>
              <w:t>：</w:t>
            </w:r>
            <w:r w:rsidRPr="00B97520">
              <w:rPr>
                <w:rFonts w:asciiTheme="minorEastAsia" w:hAnsiTheme="minorEastAsia" w:cstheme="minorHAnsi" w:hint="eastAsia"/>
                <w:sz w:val="16"/>
                <w:szCs w:val="16"/>
              </w:rPr>
              <w:t>_</w:t>
            </w:r>
            <w:r w:rsidRPr="00B97520">
              <w:rPr>
                <w:rFonts w:asciiTheme="minorEastAsia" w:hAnsiTheme="minorEastAsia" w:cstheme="minorHAnsi"/>
                <w:sz w:val="16"/>
                <w:szCs w:val="16"/>
              </w:rPr>
              <w:t>_______</w:t>
            </w:r>
          </w:p>
        </w:tc>
      </w:tr>
    </w:tbl>
    <w:p w14:paraId="63A79845" w14:textId="77777777" w:rsidR="00F57E1D" w:rsidRPr="00230C5E" w:rsidRDefault="00F57E1D" w:rsidP="0000605A">
      <w:pPr>
        <w:spacing w:line="200" w:lineRule="exact"/>
        <w:jc w:val="left"/>
        <w:rPr>
          <w:rFonts w:ascii="宋体" w:hAnsi="宋体" w:cs="宋体"/>
          <w:color w:val="7F7F7F"/>
          <w:sz w:val="9"/>
          <w:szCs w:val="9"/>
        </w:rPr>
      </w:pPr>
    </w:p>
    <w:p w14:paraId="7B4F4A64" w14:textId="47A36D5E" w:rsidR="00FE1A52" w:rsidRPr="0000605A" w:rsidRDefault="0000605A" w:rsidP="0000605A">
      <w:pPr>
        <w:spacing w:line="200" w:lineRule="exact"/>
        <w:jc w:val="left"/>
        <w:rPr>
          <w:rFonts w:ascii="宋体" w:hAnsi="宋体" w:cs="宋体"/>
          <w:color w:val="7F7F7F"/>
          <w:sz w:val="15"/>
          <w:szCs w:val="15"/>
        </w:rPr>
      </w:pPr>
      <w:r>
        <w:rPr>
          <w:rFonts w:ascii="宋体" w:hAnsi="宋体" w:cs="宋体" w:hint="eastAsia"/>
          <w:color w:val="7F7F7F"/>
          <w:sz w:val="15"/>
          <w:szCs w:val="15"/>
        </w:rPr>
        <w:t>本人理解并同意，上述本人自愿提供之资料信息将被</w:t>
      </w:r>
      <w:proofErr w:type="gramStart"/>
      <w:r w:rsidR="0030555B">
        <w:rPr>
          <w:rFonts w:ascii="宋体" w:hAnsi="宋体" w:cs="宋体" w:hint="eastAsia"/>
          <w:color w:val="7F7F7F"/>
          <w:sz w:val="15"/>
          <w:szCs w:val="15"/>
          <w:u w:val="single"/>
        </w:rPr>
        <w:t>励</w:t>
      </w:r>
      <w:proofErr w:type="gramEnd"/>
      <w:r w:rsidR="0030555B">
        <w:rPr>
          <w:rFonts w:ascii="宋体" w:hAnsi="宋体" w:cs="宋体" w:hint="eastAsia"/>
          <w:color w:val="7F7F7F"/>
          <w:sz w:val="15"/>
          <w:szCs w:val="15"/>
          <w:u w:val="single"/>
        </w:rPr>
        <w:t>展（中国）投资有限公司</w:t>
      </w:r>
      <w:r>
        <w:rPr>
          <w:rFonts w:ascii="宋体" w:hAnsi="宋体" w:cs="宋体" w:hint="eastAsia"/>
          <w:color w:val="7F7F7F"/>
          <w:sz w:val="15"/>
          <w:szCs w:val="15"/>
        </w:rPr>
        <w:t>存储于其数据库内。本人同意该公司及其下属或关联企业、展会合作伙伴将上述资料信息用于提供展会服务或相关业务拓展之目的。</w:t>
      </w:r>
    </w:p>
    <w:tbl>
      <w:tblPr>
        <w:tblW w:w="17384" w:type="dxa"/>
        <w:tblLook w:val="04A0" w:firstRow="1" w:lastRow="0" w:firstColumn="1" w:lastColumn="0" w:noHBand="0" w:noVBand="1"/>
      </w:tblPr>
      <w:tblGrid>
        <w:gridCol w:w="11436"/>
        <w:gridCol w:w="2688"/>
        <w:gridCol w:w="3260"/>
      </w:tblGrid>
      <w:tr w:rsidR="00893F9C" w:rsidRPr="00467362" w14:paraId="53A0F909" w14:textId="77777777" w:rsidTr="00FE1A52">
        <w:trPr>
          <w:trHeight w:val="285"/>
        </w:trPr>
        <w:tc>
          <w:tcPr>
            <w:tcW w:w="11436" w:type="dxa"/>
            <w:shd w:val="clear" w:color="auto" w:fill="auto"/>
            <w:noWrap/>
            <w:vAlign w:val="center"/>
          </w:tcPr>
          <w:p w14:paraId="171377F3" w14:textId="7F1F66A8" w:rsidR="00893F9C" w:rsidRDefault="00893F9C" w:rsidP="004E6E79">
            <w:pPr>
              <w:widowControl/>
              <w:jc w:val="left"/>
              <w:rPr>
                <w:rFonts w:eastAsiaTheme="minorHAnsi" w:cs="宋体"/>
                <w:color w:val="3F3F3F"/>
                <w:sz w:val="16"/>
                <w:szCs w:val="12"/>
              </w:rPr>
            </w:pPr>
          </w:p>
          <w:p w14:paraId="52A70BEE" w14:textId="77777777" w:rsidR="00F57E1D" w:rsidRDefault="00F57E1D" w:rsidP="00F57E1D">
            <w:pPr>
              <w:snapToGrid w:val="0"/>
              <w:rPr>
                <w:rFonts w:asciiTheme="minorEastAsia" w:hAnsiTheme="minorEastAsia" w:cs="宋体"/>
                <w:b/>
                <w:color w:val="3F3F3F"/>
                <w:sz w:val="18"/>
                <w:szCs w:val="18"/>
              </w:rPr>
            </w:pPr>
          </w:p>
          <w:p w14:paraId="60ED5BD3" w14:textId="6C67514E" w:rsidR="00952C9C" w:rsidRPr="00F57E1D" w:rsidRDefault="00893F9C" w:rsidP="00F57E1D">
            <w:pPr>
              <w:snapToGrid w:val="0"/>
              <w:rPr>
                <w:rFonts w:asciiTheme="minorEastAsia" w:hAnsiTheme="minorEastAsia" w:cs="宋体"/>
                <w:b/>
                <w:color w:val="3F3F3F"/>
                <w:sz w:val="18"/>
                <w:szCs w:val="18"/>
              </w:rPr>
            </w:pPr>
            <w:r w:rsidRPr="00F57E1D">
              <w:rPr>
                <w:rFonts w:asciiTheme="minorEastAsia" w:hAnsiTheme="minorEastAsia" w:cs="宋体" w:hint="eastAsia"/>
                <w:b/>
                <w:color w:val="3F3F3F"/>
                <w:sz w:val="18"/>
                <w:szCs w:val="18"/>
              </w:rPr>
              <w:t>提名同事，以下表格可复制使用。</w:t>
            </w:r>
          </w:p>
          <w:p w14:paraId="0CE8907C" w14:textId="4A82676B" w:rsidR="00893F9C" w:rsidRDefault="00952C9C" w:rsidP="00F57E1D">
            <w:pPr>
              <w:snapToGrid w:val="0"/>
              <w:rPr>
                <w:rFonts w:asciiTheme="minorEastAsia" w:hAnsiTheme="minorEastAsia" w:cs="宋体"/>
                <w:b/>
                <w:color w:val="3F3F3F"/>
                <w:sz w:val="18"/>
                <w:szCs w:val="18"/>
              </w:rPr>
            </w:pPr>
            <w:r w:rsidRPr="00F57E1D">
              <w:rPr>
                <w:rFonts w:asciiTheme="minorEastAsia" w:hAnsiTheme="minorEastAsia" w:cs="宋体" w:hint="eastAsia"/>
                <w:b/>
                <w:color w:val="3F3F3F"/>
                <w:sz w:val="18"/>
                <w:szCs w:val="18"/>
              </w:rPr>
              <w:t>对于组织</w:t>
            </w:r>
            <w:r w:rsidR="00FE1A52" w:rsidRPr="00F57E1D">
              <w:rPr>
                <w:rFonts w:asciiTheme="minorEastAsia" w:hAnsiTheme="minorEastAsia" w:cs="宋体" w:hint="eastAsia"/>
                <w:b/>
                <w:color w:val="3F3F3F"/>
                <w:sz w:val="18"/>
                <w:szCs w:val="18"/>
              </w:rPr>
              <w:t>多人</w:t>
            </w:r>
            <w:r w:rsidRPr="00F57E1D">
              <w:rPr>
                <w:rFonts w:asciiTheme="minorEastAsia" w:hAnsiTheme="minorEastAsia" w:cs="宋体" w:hint="eastAsia"/>
                <w:b/>
                <w:color w:val="3F3F3F"/>
                <w:sz w:val="18"/>
                <w:szCs w:val="18"/>
              </w:rPr>
              <w:t>参观的单位</w:t>
            </w:r>
            <w:r w:rsidR="00893F9C" w:rsidRPr="00F57E1D">
              <w:rPr>
                <w:rFonts w:asciiTheme="minorEastAsia" w:hAnsiTheme="minorEastAsia" w:cs="宋体" w:hint="eastAsia"/>
                <w:b/>
                <w:color w:val="3F3F3F"/>
                <w:sz w:val="18"/>
                <w:szCs w:val="18"/>
              </w:rPr>
              <w:t>可进行组团</w:t>
            </w:r>
            <w:r w:rsidR="00FE1A52" w:rsidRPr="00F57E1D">
              <w:rPr>
                <w:rFonts w:asciiTheme="minorEastAsia" w:hAnsiTheme="minorEastAsia" w:cs="宋体" w:hint="eastAsia"/>
                <w:b/>
                <w:color w:val="3F3F3F"/>
                <w:sz w:val="18"/>
                <w:szCs w:val="18"/>
              </w:rPr>
              <w:t>报名</w:t>
            </w:r>
            <w:r w:rsidR="00893F9C" w:rsidRPr="00F57E1D">
              <w:rPr>
                <w:rFonts w:asciiTheme="minorEastAsia" w:hAnsiTheme="minorEastAsia" w:cs="宋体" w:hint="eastAsia"/>
                <w:b/>
                <w:color w:val="3F3F3F"/>
                <w:sz w:val="18"/>
                <w:szCs w:val="18"/>
              </w:rPr>
              <w:t>，</w:t>
            </w:r>
            <w:r w:rsidRPr="00F57E1D">
              <w:rPr>
                <w:rFonts w:asciiTheme="minorEastAsia" w:hAnsiTheme="minorEastAsia" w:cs="宋体" w:hint="eastAsia"/>
                <w:b/>
                <w:color w:val="3F3F3F"/>
                <w:sz w:val="18"/>
                <w:szCs w:val="18"/>
              </w:rPr>
              <w:t>还将有机会获得</w:t>
            </w:r>
            <w:r w:rsidR="00893F9C" w:rsidRPr="00F57E1D">
              <w:rPr>
                <w:rFonts w:asciiTheme="minorEastAsia" w:hAnsiTheme="minorEastAsia" w:cs="宋体" w:hint="eastAsia"/>
                <w:b/>
                <w:color w:val="3F3F3F"/>
                <w:sz w:val="18"/>
                <w:szCs w:val="18"/>
              </w:rPr>
              <w:t>免费班车接送</w:t>
            </w:r>
            <w:r w:rsidRPr="00F57E1D">
              <w:rPr>
                <w:rFonts w:asciiTheme="minorEastAsia" w:hAnsiTheme="minorEastAsia" w:cs="宋体" w:hint="eastAsia"/>
                <w:b/>
                <w:color w:val="3F3F3F"/>
                <w:sz w:val="18"/>
                <w:szCs w:val="18"/>
              </w:rPr>
              <w:t>特权</w:t>
            </w:r>
            <w:r w:rsidR="007A10AC">
              <w:rPr>
                <w:rFonts w:asciiTheme="minorEastAsia" w:hAnsiTheme="minorEastAsia" w:cs="宋体" w:hint="eastAsia"/>
                <w:b/>
                <w:color w:val="3F3F3F"/>
                <w:sz w:val="18"/>
                <w:szCs w:val="18"/>
              </w:rPr>
              <w:t>。</w:t>
            </w:r>
          </w:p>
          <w:p w14:paraId="07C64792" w14:textId="77777777" w:rsidR="007A10AC" w:rsidRPr="00F57E1D" w:rsidRDefault="007A10AC" w:rsidP="00F57E1D">
            <w:pPr>
              <w:snapToGrid w:val="0"/>
              <w:rPr>
                <w:rFonts w:asciiTheme="minorEastAsia" w:hAnsiTheme="minorEastAsia" w:cs="宋体"/>
                <w:b/>
                <w:color w:val="3F3F3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7"/>
              <w:gridCol w:w="1544"/>
              <w:gridCol w:w="1595"/>
              <w:gridCol w:w="1483"/>
              <w:gridCol w:w="1595"/>
              <w:gridCol w:w="2475"/>
            </w:tblGrid>
            <w:tr w:rsidR="005E4729" w:rsidRPr="00F57E1D" w14:paraId="472C3B84" w14:textId="77777777" w:rsidTr="0089600B">
              <w:trPr>
                <w:trHeight w:val="250"/>
              </w:trPr>
              <w:tc>
                <w:tcPr>
                  <w:tcW w:w="1567" w:type="dxa"/>
                  <w:tcMar>
                    <w:top w:w="0" w:type="dxa"/>
                    <w:left w:w="108" w:type="dxa"/>
                    <w:bottom w:w="0" w:type="dxa"/>
                    <w:right w:w="108" w:type="dxa"/>
                  </w:tcMar>
                </w:tcPr>
                <w:p w14:paraId="50FBAEED"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姓名</w:t>
                  </w:r>
                </w:p>
              </w:tc>
              <w:tc>
                <w:tcPr>
                  <w:tcW w:w="1544" w:type="dxa"/>
                </w:tcPr>
                <w:p w14:paraId="627297AE"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身份证号</w:t>
                  </w:r>
                </w:p>
              </w:tc>
              <w:tc>
                <w:tcPr>
                  <w:tcW w:w="1595" w:type="dxa"/>
                  <w:tcMar>
                    <w:top w:w="0" w:type="dxa"/>
                    <w:left w:w="108" w:type="dxa"/>
                    <w:bottom w:w="0" w:type="dxa"/>
                    <w:right w:w="108" w:type="dxa"/>
                  </w:tcMar>
                </w:tcPr>
                <w:p w14:paraId="6131E964"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职位</w:t>
                  </w:r>
                </w:p>
              </w:tc>
              <w:tc>
                <w:tcPr>
                  <w:tcW w:w="1483" w:type="dxa"/>
                  <w:tcMar>
                    <w:top w:w="0" w:type="dxa"/>
                    <w:left w:w="108" w:type="dxa"/>
                    <w:bottom w:w="0" w:type="dxa"/>
                    <w:right w:w="108" w:type="dxa"/>
                  </w:tcMar>
                </w:tcPr>
                <w:p w14:paraId="52D392D8"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部门</w:t>
                  </w:r>
                </w:p>
              </w:tc>
              <w:tc>
                <w:tcPr>
                  <w:tcW w:w="1595" w:type="dxa"/>
                  <w:tcMar>
                    <w:top w:w="0" w:type="dxa"/>
                    <w:left w:w="108" w:type="dxa"/>
                    <w:bottom w:w="0" w:type="dxa"/>
                    <w:right w:w="108" w:type="dxa"/>
                  </w:tcMar>
                </w:tcPr>
                <w:p w14:paraId="19B5496E"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手机</w:t>
                  </w:r>
                </w:p>
              </w:tc>
              <w:tc>
                <w:tcPr>
                  <w:tcW w:w="2475" w:type="dxa"/>
                  <w:tcMar>
                    <w:top w:w="0" w:type="dxa"/>
                    <w:left w:w="108" w:type="dxa"/>
                    <w:bottom w:w="0" w:type="dxa"/>
                    <w:right w:w="108" w:type="dxa"/>
                  </w:tcMar>
                </w:tcPr>
                <w:p w14:paraId="5ACEB615" w14:textId="77777777" w:rsidR="005E4729" w:rsidRPr="00F57E1D" w:rsidRDefault="005E4729" w:rsidP="00F57E1D">
                  <w:pPr>
                    <w:snapToGrid w:val="0"/>
                    <w:jc w:val="center"/>
                    <w:rPr>
                      <w:rFonts w:asciiTheme="minorEastAsia" w:hAnsiTheme="minorEastAsia" w:cs="宋体"/>
                      <w:sz w:val="18"/>
                      <w:szCs w:val="18"/>
                    </w:rPr>
                  </w:pPr>
                  <w:r w:rsidRPr="00F57E1D">
                    <w:rPr>
                      <w:rFonts w:asciiTheme="minorEastAsia" w:hAnsiTheme="minorEastAsia" w:cs="宋体" w:hint="eastAsia"/>
                      <w:sz w:val="18"/>
                      <w:szCs w:val="18"/>
                    </w:rPr>
                    <w:t>邮箱</w:t>
                  </w:r>
                </w:p>
              </w:tc>
            </w:tr>
            <w:tr w:rsidR="005E4729" w:rsidRPr="00F57E1D" w14:paraId="55347E6A" w14:textId="77777777" w:rsidTr="0089600B">
              <w:trPr>
                <w:trHeight w:val="250"/>
              </w:trPr>
              <w:tc>
                <w:tcPr>
                  <w:tcW w:w="1567" w:type="dxa"/>
                  <w:tcMar>
                    <w:top w:w="0" w:type="dxa"/>
                    <w:left w:w="108" w:type="dxa"/>
                    <w:bottom w:w="0" w:type="dxa"/>
                    <w:right w:w="108" w:type="dxa"/>
                  </w:tcMar>
                </w:tcPr>
                <w:p w14:paraId="06F40269" w14:textId="77777777" w:rsidR="005E4729" w:rsidRPr="00F57E1D" w:rsidRDefault="005E4729" w:rsidP="00F57E1D">
                  <w:pPr>
                    <w:snapToGrid w:val="0"/>
                    <w:rPr>
                      <w:rFonts w:asciiTheme="minorEastAsia" w:hAnsiTheme="minorEastAsia" w:cs="宋体"/>
                      <w:sz w:val="18"/>
                      <w:szCs w:val="18"/>
                    </w:rPr>
                  </w:pPr>
                </w:p>
              </w:tc>
              <w:tc>
                <w:tcPr>
                  <w:tcW w:w="1544" w:type="dxa"/>
                </w:tcPr>
                <w:p w14:paraId="5A0D263F"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45813041"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082500A3"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0E962A96"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31EC66E7" w14:textId="77777777" w:rsidR="005E4729" w:rsidRPr="00F57E1D" w:rsidRDefault="005E4729" w:rsidP="00F57E1D">
                  <w:pPr>
                    <w:snapToGrid w:val="0"/>
                    <w:rPr>
                      <w:rFonts w:asciiTheme="minorEastAsia" w:hAnsiTheme="minorEastAsia" w:cs="宋体"/>
                      <w:sz w:val="18"/>
                      <w:szCs w:val="18"/>
                    </w:rPr>
                  </w:pPr>
                </w:p>
              </w:tc>
            </w:tr>
            <w:tr w:rsidR="005E4729" w:rsidRPr="00F57E1D" w14:paraId="4385D1DB" w14:textId="77777777" w:rsidTr="0089600B">
              <w:trPr>
                <w:trHeight w:val="250"/>
              </w:trPr>
              <w:tc>
                <w:tcPr>
                  <w:tcW w:w="1567" w:type="dxa"/>
                  <w:tcMar>
                    <w:top w:w="0" w:type="dxa"/>
                    <w:left w:w="108" w:type="dxa"/>
                    <w:bottom w:w="0" w:type="dxa"/>
                    <w:right w:w="108" w:type="dxa"/>
                  </w:tcMar>
                </w:tcPr>
                <w:p w14:paraId="59E281D2" w14:textId="77777777" w:rsidR="005E4729" w:rsidRPr="00F57E1D" w:rsidRDefault="005E4729" w:rsidP="00F57E1D">
                  <w:pPr>
                    <w:snapToGrid w:val="0"/>
                    <w:rPr>
                      <w:rFonts w:asciiTheme="minorEastAsia" w:hAnsiTheme="minorEastAsia" w:cs="宋体"/>
                      <w:sz w:val="18"/>
                      <w:szCs w:val="18"/>
                    </w:rPr>
                  </w:pPr>
                </w:p>
              </w:tc>
              <w:tc>
                <w:tcPr>
                  <w:tcW w:w="1544" w:type="dxa"/>
                </w:tcPr>
                <w:p w14:paraId="619B42E8"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1C62B485"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11B41DEC"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45ECA4C6"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227A290E" w14:textId="77777777" w:rsidR="005E4729" w:rsidRPr="00F57E1D" w:rsidRDefault="005E4729" w:rsidP="00F57E1D">
                  <w:pPr>
                    <w:snapToGrid w:val="0"/>
                    <w:rPr>
                      <w:rFonts w:asciiTheme="minorEastAsia" w:hAnsiTheme="minorEastAsia" w:cs="宋体"/>
                      <w:sz w:val="18"/>
                      <w:szCs w:val="18"/>
                    </w:rPr>
                  </w:pPr>
                </w:p>
              </w:tc>
            </w:tr>
            <w:tr w:rsidR="005E4729" w:rsidRPr="00F57E1D" w14:paraId="452C9959" w14:textId="77777777" w:rsidTr="0089600B">
              <w:trPr>
                <w:trHeight w:val="250"/>
              </w:trPr>
              <w:tc>
                <w:tcPr>
                  <w:tcW w:w="1567" w:type="dxa"/>
                  <w:tcMar>
                    <w:top w:w="0" w:type="dxa"/>
                    <w:left w:w="108" w:type="dxa"/>
                    <w:bottom w:w="0" w:type="dxa"/>
                    <w:right w:w="108" w:type="dxa"/>
                  </w:tcMar>
                </w:tcPr>
                <w:p w14:paraId="7FD09B3E" w14:textId="77777777" w:rsidR="005E4729" w:rsidRPr="00F57E1D" w:rsidRDefault="005E4729" w:rsidP="00F57E1D">
                  <w:pPr>
                    <w:snapToGrid w:val="0"/>
                    <w:rPr>
                      <w:rFonts w:asciiTheme="minorEastAsia" w:hAnsiTheme="minorEastAsia" w:cs="宋体"/>
                      <w:sz w:val="18"/>
                      <w:szCs w:val="18"/>
                    </w:rPr>
                  </w:pPr>
                </w:p>
              </w:tc>
              <w:tc>
                <w:tcPr>
                  <w:tcW w:w="1544" w:type="dxa"/>
                </w:tcPr>
                <w:p w14:paraId="00E08DD1"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41AD3ACE"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2DB5CD4D"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3291C775"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1D9DAE18" w14:textId="77777777" w:rsidR="005E4729" w:rsidRPr="00F57E1D" w:rsidRDefault="005E4729" w:rsidP="00F57E1D">
                  <w:pPr>
                    <w:snapToGrid w:val="0"/>
                    <w:rPr>
                      <w:rFonts w:asciiTheme="minorEastAsia" w:hAnsiTheme="minorEastAsia" w:cs="宋体"/>
                      <w:sz w:val="18"/>
                      <w:szCs w:val="18"/>
                    </w:rPr>
                  </w:pPr>
                </w:p>
              </w:tc>
            </w:tr>
            <w:tr w:rsidR="005E4729" w:rsidRPr="00F57E1D" w14:paraId="77B002BE" w14:textId="77777777" w:rsidTr="0089600B">
              <w:trPr>
                <w:trHeight w:val="250"/>
              </w:trPr>
              <w:tc>
                <w:tcPr>
                  <w:tcW w:w="1567" w:type="dxa"/>
                  <w:tcMar>
                    <w:top w:w="0" w:type="dxa"/>
                    <w:left w:w="108" w:type="dxa"/>
                    <w:bottom w:w="0" w:type="dxa"/>
                    <w:right w:w="108" w:type="dxa"/>
                  </w:tcMar>
                </w:tcPr>
                <w:p w14:paraId="5B03C1DF" w14:textId="77777777" w:rsidR="005E4729" w:rsidRPr="00F57E1D" w:rsidRDefault="005E4729" w:rsidP="00F57E1D">
                  <w:pPr>
                    <w:snapToGrid w:val="0"/>
                    <w:rPr>
                      <w:rFonts w:asciiTheme="minorEastAsia" w:hAnsiTheme="minorEastAsia" w:cs="宋体"/>
                      <w:sz w:val="18"/>
                      <w:szCs w:val="18"/>
                    </w:rPr>
                  </w:pPr>
                </w:p>
              </w:tc>
              <w:tc>
                <w:tcPr>
                  <w:tcW w:w="1544" w:type="dxa"/>
                </w:tcPr>
                <w:p w14:paraId="3A318059"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1815A53C"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1170AC8A"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2A97F763"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22FA4EDC" w14:textId="77777777" w:rsidR="005E4729" w:rsidRPr="00F57E1D" w:rsidRDefault="005E4729" w:rsidP="00F57E1D">
                  <w:pPr>
                    <w:snapToGrid w:val="0"/>
                    <w:rPr>
                      <w:rFonts w:asciiTheme="minorEastAsia" w:hAnsiTheme="minorEastAsia" w:cs="宋体"/>
                      <w:sz w:val="18"/>
                      <w:szCs w:val="18"/>
                    </w:rPr>
                  </w:pPr>
                </w:p>
              </w:tc>
            </w:tr>
            <w:tr w:rsidR="005E4729" w:rsidRPr="00F57E1D" w14:paraId="4BE8ED63" w14:textId="77777777" w:rsidTr="0089600B">
              <w:trPr>
                <w:trHeight w:val="250"/>
              </w:trPr>
              <w:tc>
                <w:tcPr>
                  <w:tcW w:w="1567" w:type="dxa"/>
                  <w:tcMar>
                    <w:top w:w="0" w:type="dxa"/>
                    <w:left w:w="108" w:type="dxa"/>
                    <w:bottom w:w="0" w:type="dxa"/>
                    <w:right w:w="108" w:type="dxa"/>
                  </w:tcMar>
                </w:tcPr>
                <w:p w14:paraId="36663566" w14:textId="77777777" w:rsidR="005E4729" w:rsidRPr="00F57E1D" w:rsidRDefault="005E4729" w:rsidP="00F57E1D">
                  <w:pPr>
                    <w:snapToGrid w:val="0"/>
                    <w:rPr>
                      <w:rFonts w:asciiTheme="minorEastAsia" w:hAnsiTheme="minorEastAsia" w:cs="宋体"/>
                      <w:sz w:val="18"/>
                      <w:szCs w:val="18"/>
                    </w:rPr>
                  </w:pPr>
                </w:p>
              </w:tc>
              <w:tc>
                <w:tcPr>
                  <w:tcW w:w="1544" w:type="dxa"/>
                </w:tcPr>
                <w:p w14:paraId="0A1B65FF"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824963E"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0EA4A19E"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CD8DCC0"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06998DFE" w14:textId="77777777" w:rsidR="005E4729" w:rsidRPr="00F57E1D" w:rsidRDefault="005E4729" w:rsidP="00F57E1D">
                  <w:pPr>
                    <w:snapToGrid w:val="0"/>
                    <w:rPr>
                      <w:rFonts w:asciiTheme="minorEastAsia" w:hAnsiTheme="minorEastAsia" w:cs="宋体"/>
                      <w:sz w:val="18"/>
                      <w:szCs w:val="18"/>
                    </w:rPr>
                  </w:pPr>
                </w:p>
              </w:tc>
            </w:tr>
            <w:tr w:rsidR="005E4729" w:rsidRPr="00F57E1D" w14:paraId="01CB0B97" w14:textId="77777777" w:rsidTr="0089600B">
              <w:trPr>
                <w:trHeight w:val="250"/>
              </w:trPr>
              <w:tc>
                <w:tcPr>
                  <w:tcW w:w="1567" w:type="dxa"/>
                  <w:tcMar>
                    <w:top w:w="0" w:type="dxa"/>
                    <w:left w:w="108" w:type="dxa"/>
                    <w:bottom w:w="0" w:type="dxa"/>
                    <w:right w:w="108" w:type="dxa"/>
                  </w:tcMar>
                </w:tcPr>
                <w:p w14:paraId="41E7DDEF" w14:textId="77777777" w:rsidR="005E4729" w:rsidRPr="00F57E1D" w:rsidRDefault="005E4729" w:rsidP="00F57E1D">
                  <w:pPr>
                    <w:snapToGrid w:val="0"/>
                    <w:rPr>
                      <w:rFonts w:asciiTheme="minorEastAsia" w:hAnsiTheme="minorEastAsia" w:cs="宋体"/>
                      <w:sz w:val="18"/>
                      <w:szCs w:val="18"/>
                    </w:rPr>
                  </w:pPr>
                </w:p>
              </w:tc>
              <w:tc>
                <w:tcPr>
                  <w:tcW w:w="1544" w:type="dxa"/>
                </w:tcPr>
                <w:p w14:paraId="7739F409"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0553F1C9"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006F70E2"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4E4A3ECE"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1158413A" w14:textId="77777777" w:rsidR="005E4729" w:rsidRPr="00F57E1D" w:rsidRDefault="005E4729" w:rsidP="00F57E1D">
                  <w:pPr>
                    <w:snapToGrid w:val="0"/>
                    <w:rPr>
                      <w:rFonts w:asciiTheme="minorEastAsia" w:hAnsiTheme="minorEastAsia" w:cs="宋体"/>
                      <w:sz w:val="18"/>
                      <w:szCs w:val="18"/>
                    </w:rPr>
                  </w:pPr>
                </w:p>
              </w:tc>
            </w:tr>
            <w:tr w:rsidR="005E4729" w:rsidRPr="00F57E1D" w14:paraId="14284BDF" w14:textId="77777777" w:rsidTr="0089600B">
              <w:trPr>
                <w:trHeight w:val="250"/>
              </w:trPr>
              <w:tc>
                <w:tcPr>
                  <w:tcW w:w="1567" w:type="dxa"/>
                  <w:tcMar>
                    <w:top w:w="0" w:type="dxa"/>
                    <w:left w:w="108" w:type="dxa"/>
                    <w:bottom w:w="0" w:type="dxa"/>
                    <w:right w:w="108" w:type="dxa"/>
                  </w:tcMar>
                </w:tcPr>
                <w:p w14:paraId="65885833" w14:textId="77777777" w:rsidR="005E4729" w:rsidRPr="00F57E1D" w:rsidRDefault="005E4729" w:rsidP="00F57E1D">
                  <w:pPr>
                    <w:snapToGrid w:val="0"/>
                    <w:rPr>
                      <w:rFonts w:asciiTheme="minorEastAsia" w:hAnsiTheme="minorEastAsia" w:cs="宋体"/>
                      <w:sz w:val="18"/>
                      <w:szCs w:val="18"/>
                    </w:rPr>
                  </w:pPr>
                </w:p>
              </w:tc>
              <w:tc>
                <w:tcPr>
                  <w:tcW w:w="1544" w:type="dxa"/>
                </w:tcPr>
                <w:p w14:paraId="3AAC8D26"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08AFB583"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57D319BC"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88F3582"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0904B1DE" w14:textId="77777777" w:rsidR="005E4729" w:rsidRPr="00F57E1D" w:rsidRDefault="005E4729" w:rsidP="00F57E1D">
                  <w:pPr>
                    <w:snapToGrid w:val="0"/>
                    <w:rPr>
                      <w:rFonts w:asciiTheme="minorEastAsia" w:hAnsiTheme="minorEastAsia" w:cs="宋体"/>
                      <w:sz w:val="18"/>
                      <w:szCs w:val="18"/>
                    </w:rPr>
                  </w:pPr>
                </w:p>
              </w:tc>
            </w:tr>
            <w:tr w:rsidR="005E4729" w:rsidRPr="00F57E1D" w14:paraId="0215841D" w14:textId="77777777" w:rsidTr="0089600B">
              <w:trPr>
                <w:trHeight w:val="250"/>
              </w:trPr>
              <w:tc>
                <w:tcPr>
                  <w:tcW w:w="1567" w:type="dxa"/>
                  <w:tcMar>
                    <w:top w:w="0" w:type="dxa"/>
                    <w:left w:w="108" w:type="dxa"/>
                    <w:bottom w:w="0" w:type="dxa"/>
                    <w:right w:w="108" w:type="dxa"/>
                  </w:tcMar>
                </w:tcPr>
                <w:p w14:paraId="68F362A8" w14:textId="77777777" w:rsidR="005E4729" w:rsidRPr="00F57E1D" w:rsidRDefault="005E4729" w:rsidP="00F57E1D">
                  <w:pPr>
                    <w:snapToGrid w:val="0"/>
                    <w:rPr>
                      <w:rFonts w:asciiTheme="minorEastAsia" w:hAnsiTheme="minorEastAsia" w:cs="宋体"/>
                      <w:sz w:val="18"/>
                      <w:szCs w:val="18"/>
                    </w:rPr>
                  </w:pPr>
                </w:p>
              </w:tc>
              <w:tc>
                <w:tcPr>
                  <w:tcW w:w="1544" w:type="dxa"/>
                </w:tcPr>
                <w:p w14:paraId="5C1CAD28"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32BC779"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51905508"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291AF936"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0AD75646" w14:textId="77777777" w:rsidR="005E4729" w:rsidRPr="00F57E1D" w:rsidRDefault="005E4729" w:rsidP="00F57E1D">
                  <w:pPr>
                    <w:snapToGrid w:val="0"/>
                    <w:rPr>
                      <w:rFonts w:asciiTheme="minorEastAsia" w:hAnsiTheme="minorEastAsia" w:cs="宋体"/>
                      <w:sz w:val="18"/>
                      <w:szCs w:val="18"/>
                    </w:rPr>
                  </w:pPr>
                </w:p>
              </w:tc>
            </w:tr>
            <w:tr w:rsidR="005E4729" w:rsidRPr="00F57E1D" w14:paraId="32BAEE5D" w14:textId="77777777" w:rsidTr="0089600B">
              <w:trPr>
                <w:trHeight w:val="250"/>
              </w:trPr>
              <w:tc>
                <w:tcPr>
                  <w:tcW w:w="1567" w:type="dxa"/>
                  <w:tcMar>
                    <w:top w:w="0" w:type="dxa"/>
                    <w:left w:w="108" w:type="dxa"/>
                    <w:bottom w:w="0" w:type="dxa"/>
                    <w:right w:w="108" w:type="dxa"/>
                  </w:tcMar>
                </w:tcPr>
                <w:p w14:paraId="0E7A075B" w14:textId="77777777" w:rsidR="005E4729" w:rsidRPr="00F57E1D" w:rsidRDefault="005E4729" w:rsidP="00F57E1D">
                  <w:pPr>
                    <w:snapToGrid w:val="0"/>
                    <w:rPr>
                      <w:rFonts w:asciiTheme="minorEastAsia" w:hAnsiTheme="minorEastAsia" w:cs="宋体"/>
                      <w:sz w:val="18"/>
                      <w:szCs w:val="18"/>
                    </w:rPr>
                  </w:pPr>
                </w:p>
              </w:tc>
              <w:tc>
                <w:tcPr>
                  <w:tcW w:w="1544" w:type="dxa"/>
                </w:tcPr>
                <w:p w14:paraId="7A78F816"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0DD26685" w14:textId="77777777" w:rsidR="005E4729" w:rsidRPr="00F57E1D" w:rsidRDefault="005E4729"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5BB3BFFA" w14:textId="77777777" w:rsidR="005E4729" w:rsidRPr="00F57E1D" w:rsidRDefault="005E4729"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19D8B47C" w14:textId="77777777" w:rsidR="005E4729" w:rsidRPr="00F57E1D" w:rsidRDefault="005E4729"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2990CAA5" w14:textId="77777777" w:rsidR="005E4729" w:rsidRPr="00F57E1D" w:rsidRDefault="005E4729" w:rsidP="00F57E1D">
                  <w:pPr>
                    <w:snapToGrid w:val="0"/>
                    <w:rPr>
                      <w:rFonts w:asciiTheme="minorEastAsia" w:hAnsiTheme="minorEastAsia" w:cs="宋体"/>
                      <w:sz w:val="18"/>
                      <w:szCs w:val="18"/>
                    </w:rPr>
                  </w:pPr>
                </w:p>
              </w:tc>
            </w:tr>
            <w:tr w:rsidR="00143C84" w:rsidRPr="00F57E1D" w14:paraId="6EE922BA" w14:textId="77777777" w:rsidTr="0089600B">
              <w:trPr>
                <w:trHeight w:val="250"/>
              </w:trPr>
              <w:tc>
                <w:tcPr>
                  <w:tcW w:w="1567" w:type="dxa"/>
                  <w:tcMar>
                    <w:top w:w="0" w:type="dxa"/>
                    <w:left w:w="108" w:type="dxa"/>
                    <w:bottom w:w="0" w:type="dxa"/>
                    <w:right w:w="108" w:type="dxa"/>
                  </w:tcMar>
                </w:tcPr>
                <w:p w14:paraId="60BF961D" w14:textId="77777777" w:rsidR="00143C84" w:rsidRPr="00F57E1D" w:rsidRDefault="00143C84" w:rsidP="00F57E1D">
                  <w:pPr>
                    <w:snapToGrid w:val="0"/>
                    <w:rPr>
                      <w:rFonts w:asciiTheme="minorEastAsia" w:hAnsiTheme="minorEastAsia" w:cs="宋体"/>
                      <w:sz w:val="18"/>
                      <w:szCs w:val="18"/>
                    </w:rPr>
                  </w:pPr>
                </w:p>
              </w:tc>
              <w:tc>
                <w:tcPr>
                  <w:tcW w:w="1544" w:type="dxa"/>
                </w:tcPr>
                <w:p w14:paraId="30EECBB9" w14:textId="77777777" w:rsidR="00143C84" w:rsidRPr="00F57E1D" w:rsidRDefault="00143C84"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40A5558" w14:textId="77777777" w:rsidR="00143C84" w:rsidRPr="00F57E1D" w:rsidRDefault="00143C84" w:rsidP="00F57E1D">
                  <w:pPr>
                    <w:snapToGrid w:val="0"/>
                    <w:rPr>
                      <w:rFonts w:asciiTheme="minorEastAsia" w:hAnsiTheme="minorEastAsia" w:cs="宋体"/>
                      <w:sz w:val="18"/>
                      <w:szCs w:val="18"/>
                    </w:rPr>
                  </w:pPr>
                </w:p>
              </w:tc>
              <w:tc>
                <w:tcPr>
                  <w:tcW w:w="1483" w:type="dxa"/>
                  <w:tcMar>
                    <w:top w:w="0" w:type="dxa"/>
                    <w:left w:w="108" w:type="dxa"/>
                    <w:bottom w:w="0" w:type="dxa"/>
                    <w:right w:w="108" w:type="dxa"/>
                  </w:tcMar>
                </w:tcPr>
                <w:p w14:paraId="2B78E258" w14:textId="77777777" w:rsidR="00143C84" w:rsidRPr="00F57E1D" w:rsidRDefault="00143C84" w:rsidP="00F57E1D">
                  <w:pPr>
                    <w:snapToGrid w:val="0"/>
                    <w:rPr>
                      <w:rFonts w:asciiTheme="minorEastAsia" w:hAnsiTheme="minorEastAsia" w:cs="宋体"/>
                      <w:sz w:val="18"/>
                      <w:szCs w:val="18"/>
                    </w:rPr>
                  </w:pPr>
                </w:p>
              </w:tc>
              <w:tc>
                <w:tcPr>
                  <w:tcW w:w="1595" w:type="dxa"/>
                  <w:tcMar>
                    <w:top w:w="0" w:type="dxa"/>
                    <w:left w:w="108" w:type="dxa"/>
                    <w:bottom w:w="0" w:type="dxa"/>
                    <w:right w:w="108" w:type="dxa"/>
                  </w:tcMar>
                </w:tcPr>
                <w:p w14:paraId="5790077C" w14:textId="77777777" w:rsidR="00143C84" w:rsidRPr="00F57E1D" w:rsidRDefault="00143C84" w:rsidP="00F57E1D">
                  <w:pPr>
                    <w:snapToGrid w:val="0"/>
                    <w:rPr>
                      <w:rFonts w:asciiTheme="minorEastAsia" w:hAnsiTheme="minorEastAsia" w:cs="宋体"/>
                      <w:sz w:val="18"/>
                      <w:szCs w:val="18"/>
                    </w:rPr>
                  </w:pPr>
                </w:p>
              </w:tc>
              <w:tc>
                <w:tcPr>
                  <w:tcW w:w="2475" w:type="dxa"/>
                  <w:tcMar>
                    <w:top w:w="0" w:type="dxa"/>
                    <w:left w:w="108" w:type="dxa"/>
                    <w:bottom w:w="0" w:type="dxa"/>
                    <w:right w:w="108" w:type="dxa"/>
                  </w:tcMar>
                </w:tcPr>
                <w:p w14:paraId="4B7BFEC2" w14:textId="77777777" w:rsidR="00143C84" w:rsidRPr="00F57E1D" w:rsidRDefault="00143C84" w:rsidP="00F57E1D">
                  <w:pPr>
                    <w:snapToGrid w:val="0"/>
                    <w:rPr>
                      <w:rFonts w:asciiTheme="minorEastAsia" w:hAnsiTheme="minorEastAsia" w:cs="宋体"/>
                      <w:sz w:val="18"/>
                      <w:szCs w:val="18"/>
                    </w:rPr>
                  </w:pPr>
                </w:p>
              </w:tc>
            </w:tr>
          </w:tbl>
          <w:p w14:paraId="48573822" w14:textId="55048221" w:rsidR="00893F9C" w:rsidRDefault="00893F9C" w:rsidP="00F57E1D">
            <w:pPr>
              <w:widowControl/>
              <w:snapToGrid w:val="0"/>
              <w:jc w:val="left"/>
              <w:rPr>
                <w:rFonts w:asciiTheme="minorEastAsia" w:hAnsiTheme="minorEastAsia" w:cs="宋体"/>
                <w:color w:val="3F3F3F"/>
                <w:sz w:val="18"/>
                <w:szCs w:val="18"/>
              </w:rPr>
            </w:pPr>
          </w:p>
          <w:p w14:paraId="1B4BD25E" w14:textId="77777777" w:rsidR="00143C84" w:rsidRDefault="00143C84" w:rsidP="00143C84">
            <w:pPr>
              <w:widowControl/>
              <w:snapToGrid w:val="0"/>
              <w:jc w:val="center"/>
              <w:rPr>
                <w:rFonts w:asciiTheme="minorEastAsia" w:hAnsiTheme="minorEastAsia" w:cs="宋体"/>
                <w:color w:val="3F3F3F"/>
                <w:sz w:val="18"/>
                <w:szCs w:val="18"/>
              </w:rPr>
            </w:pPr>
          </w:p>
          <w:p w14:paraId="0472DC5D" w14:textId="77777777" w:rsidR="00143C84" w:rsidRDefault="00143C84" w:rsidP="00143C84">
            <w:pPr>
              <w:widowControl/>
              <w:snapToGrid w:val="0"/>
              <w:jc w:val="center"/>
              <w:rPr>
                <w:rFonts w:asciiTheme="minorEastAsia" w:hAnsiTheme="minorEastAsia" w:cs="宋体"/>
                <w:color w:val="3F3F3F"/>
                <w:sz w:val="18"/>
                <w:szCs w:val="18"/>
              </w:rPr>
            </w:pPr>
          </w:p>
          <w:p w14:paraId="2901133E" w14:textId="46D214C0" w:rsidR="00143C84" w:rsidRDefault="00143C84" w:rsidP="00143C84">
            <w:pPr>
              <w:widowControl/>
              <w:snapToGrid w:val="0"/>
              <w:jc w:val="center"/>
              <w:rPr>
                <w:rFonts w:asciiTheme="minorEastAsia" w:hAnsiTheme="minorEastAsia" w:cs="宋体"/>
                <w:color w:val="3F3F3F"/>
                <w:sz w:val="18"/>
                <w:szCs w:val="18"/>
              </w:rPr>
            </w:pPr>
            <w:r>
              <w:rPr>
                <w:rFonts w:asciiTheme="minorEastAsia" w:hAnsiTheme="minorEastAsia" w:cs="宋体"/>
                <w:noProof/>
                <w:color w:val="3F3F3F"/>
                <w:sz w:val="18"/>
                <w:szCs w:val="18"/>
              </w:rPr>
              <w:drawing>
                <wp:inline distT="0" distB="0" distL="0" distR="0" wp14:anchorId="7BD80D08" wp14:editId="5E3A2025">
                  <wp:extent cx="4837582" cy="2399378"/>
                  <wp:effectExtent l="0" t="0" r="1270" b="1270"/>
                  <wp:docPr id="1"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numb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936" cy="2409473"/>
                          </a:xfrm>
                          <a:prstGeom prst="rect">
                            <a:avLst/>
                          </a:prstGeom>
                        </pic:spPr>
                      </pic:pic>
                    </a:graphicData>
                  </a:graphic>
                </wp:inline>
              </w:drawing>
            </w:r>
          </w:p>
          <w:p w14:paraId="401B02DD" w14:textId="6749AEFA" w:rsidR="000E046F" w:rsidRDefault="000E046F" w:rsidP="00F57E1D">
            <w:pPr>
              <w:widowControl/>
              <w:snapToGrid w:val="0"/>
              <w:jc w:val="left"/>
              <w:rPr>
                <w:rFonts w:asciiTheme="minorEastAsia" w:hAnsiTheme="minorEastAsia" w:cs="宋体"/>
                <w:color w:val="3F3F3F"/>
                <w:sz w:val="18"/>
                <w:szCs w:val="18"/>
              </w:rPr>
            </w:pPr>
          </w:p>
          <w:p w14:paraId="10CA8CBB" w14:textId="77777777" w:rsidR="000E046F" w:rsidRPr="00F57E1D" w:rsidRDefault="000E046F" w:rsidP="00F57E1D">
            <w:pPr>
              <w:widowControl/>
              <w:snapToGrid w:val="0"/>
              <w:jc w:val="left"/>
              <w:rPr>
                <w:rFonts w:asciiTheme="minorEastAsia" w:hAnsiTheme="minorEastAsia" w:cs="宋体"/>
                <w:color w:val="3F3F3F"/>
                <w:sz w:val="18"/>
                <w:szCs w:val="18"/>
              </w:rPr>
            </w:pPr>
          </w:p>
          <w:p w14:paraId="552F3EEB" w14:textId="77777777" w:rsidR="00143C84" w:rsidRDefault="00143C84" w:rsidP="00F57E1D">
            <w:pPr>
              <w:widowControl/>
              <w:snapToGrid w:val="0"/>
              <w:jc w:val="left"/>
              <w:rPr>
                <w:rFonts w:asciiTheme="minorEastAsia" w:hAnsiTheme="minorEastAsia" w:cs="宋体"/>
                <w:b/>
                <w:color w:val="3F3F3F"/>
                <w:sz w:val="18"/>
                <w:szCs w:val="18"/>
              </w:rPr>
            </w:pPr>
          </w:p>
          <w:p w14:paraId="2416D6F8" w14:textId="77777777" w:rsidR="00143C84" w:rsidRDefault="00143C84" w:rsidP="00F57E1D">
            <w:pPr>
              <w:widowControl/>
              <w:snapToGrid w:val="0"/>
              <w:jc w:val="left"/>
              <w:rPr>
                <w:rFonts w:asciiTheme="minorEastAsia" w:hAnsiTheme="minorEastAsia" w:cs="宋体"/>
                <w:b/>
                <w:color w:val="3F3F3F"/>
                <w:sz w:val="18"/>
                <w:szCs w:val="18"/>
              </w:rPr>
            </w:pPr>
          </w:p>
          <w:p w14:paraId="5C814248" w14:textId="4B521A2A" w:rsidR="00F71D11" w:rsidRDefault="007A10AC" w:rsidP="00F57E1D">
            <w:pPr>
              <w:widowControl/>
              <w:snapToGrid w:val="0"/>
              <w:jc w:val="left"/>
              <w:rPr>
                <w:rFonts w:asciiTheme="minorEastAsia" w:hAnsiTheme="minorEastAsia" w:cs="宋体"/>
                <w:b/>
                <w:color w:val="3F3F3F"/>
                <w:sz w:val="18"/>
                <w:szCs w:val="18"/>
              </w:rPr>
            </w:pPr>
            <w:r>
              <w:rPr>
                <w:rFonts w:asciiTheme="minorEastAsia" w:hAnsiTheme="minorEastAsia" w:cs="宋体" w:hint="eastAsia"/>
                <w:b/>
                <w:color w:val="3F3F3F"/>
                <w:sz w:val="18"/>
                <w:szCs w:val="18"/>
              </w:rPr>
              <w:t>参观报名垂询</w:t>
            </w:r>
            <w:r w:rsidR="00D91070" w:rsidRPr="00F57E1D">
              <w:rPr>
                <w:rFonts w:asciiTheme="minorEastAsia" w:hAnsiTheme="minorEastAsia" w:cs="宋体" w:hint="eastAsia"/>
                <w:b/>
                <w:color w:val="3F3F3F"/>
                <w:sz w:val="18"/>
                <w:szCs w:val="18"/>
              </w:rPr>
              <w:t>，请</w:t>
            </w:r>
            <w:r>
              <w:rPr>
                <w:rFonts w:asciiTheme="minorEastAsia" w:hAnsiTheme="minorEastAsia" w:cs="宋体" w:hint="eastAsia"/>
                <w:b/>
                <w:color w:val="3F3F3F"/>
                <w:sz w:val="18"/>
                <w:szCs w:val="18"/>
              </w:rPr>
              <w:t>联络</w:t>
            </w:r>
            <w:r w:rsidR="00D91070" w:rsidRPr="00F57E1D">
              <w:rPr>
                <w:rFonts w:asciiTheme="minorEastAsia" w:hAnsiTheme="minorEastAsia" w:cs="宋体" w:hint="eastAsia"/>
                <w:b/>
                <w:color w:val="3F3F3F"/>
                <w:sz w:val="18"/>
                <w:szCs w:val="18"/>
              </w:rPr>
              <w:t>：</w:t>
            </w:r>
          </w:p>
          <w:p w14:paraId="27C29B4B" w14:textId="77777777" w:rsidR="00143C84" w:rsidRPr="00F57E1D" w:rsidRDefault="00143C84" w:rsidP="00F57E1D">
            <w:pPr>
              <w:widowControl/>
              <w:snapToGrid w:val="0"/>
              <w:jc w:val="left"/>
              <w:rPr>
                <w:rFonts w:asciiTheme="minorEastAsia" w:hAnsiTheme="minorEastAsia" w:cs="宋体" w:hint="eastAsia"/>
                <w:b/>
                <w:color w:val="3F3F3F"/>
                <w:sz w:val="18"/>
                <w:szCs w:val="18"/>
              </w:rPr>
            </w:pPr>
          </w:p>
          <w:p w14:paraId="097A2407" w14:textId="583A22CA" w:rsidR="000D06EE" w:rsidRDefault="000D06EE" w:rsidP="000D06EE">
            <w:pPr>
              <w:widowControl/>
              <w:snapToGrid w:val="0"/>
              <w:jc w:val="left"/>
              <w:rPr>
                <w:rFonts w:asciiTheme="minorEastAsia" w:hAnsiTheme="minorEastAsia" w:cs="宋体"/>
                <w:b/>
                <w:color w:val="3F3F3F"/>
                <w:sz w:val="18"/>
                <w:szCs w:val="18"/>
              </w:rPr>
            </w:pPr>
            <w:r w:rsidRPr="000D06EE">
              <w:rPr>
                <w:rFonts w:asciiTheme="minorEastAsia" w:hAnsiTheme="minorEastAsia" w:cs="宋体"/>
                <w:b/>
                <w:color w:val="3F3F3F"/>
                <w:sz w:val="18"/>
                <w:szCs w:val="18"/>
              </w:rPr>
              <w:t>裴培</w:t>
            </w:r>
            <w:r w:rsidRPr="000D06EE">
              <w:rPr>
                <w:rFonts w:asciiTheme="minorEastAsia" w:hAnsiTheme="minorEastAsia" w:cs="宋体"/>
                <w:b/>
                <w:color w:val="3F3F3F"/>
                <w:sz w:val="18"/>
                <w:szCs w:val="18"/>
              </w:rPr>
              <w:tab/>
            </w:r>
          </w:p>
          <w:p w14:paraId="4955855C" w14:textId="16C98077" w:rsidR="00143C84" w:rsidRPr="00143C84" w:rsidRDefault="00143C84" w:rsidP="000D06EE">
            <w:pPr>
              <w:widowControl/>
              <w:snapToGrid w:val="0"/>
              <w:jc w:val="left"/>
              <w:rPr>
                <w:rFonts w:asciiTheme="minorEastAsia" w:hAnsiTheme="minorEastAsia" w:cs="宋体" w:hint="eastAsia"/>
                <w:bCs/>
                <w:color w:val="3F3F3F"/>
                <w:sz w:val="18"/>
                <w:szCs w:val="18"/>
              </w:rPr>
            </w:pPr>
            <w:r w:rsidRPr="00143C84">
              <w:rPr>
                <w:rFonts w:asciiTheme="minorEastAsia" w:hAnsiTheme="minorEastAsia" w:cs="宋体" w:hint="eastAsia"/>
                <w:bCs/>
                <w:color w:val="3F3F3F"/>
                <w:sz w:val="18"/>
                <w:szCs w:val="18"/>
              </w:rPr>
              <w:t>手机：1</w:t>
            </w:r>
            <w:r w:rsidRPr="00143C84">
              <w:rPr>
                <w:rFonts w:asciiTheme="minorEastAsia" w:hAnsiTheme="minorEastAsia" w:cs="宋体"/>
                <w:bCs/>
                <w:color w:val="3F3F3F"/>
                <w:sz w:val="18"/>
                <w:szCs w:val="18"/>
              </w:rPr>
              <w:t>59 0105 8009</w:t>
            </w:r>
          </w:p>
          <w:p w14:paraId="5F1AD8F4" w14:textId="508861A5" w:rsidR="008A3B9A" w:rsidRPr="00143C84" w:rsidRDefault="008A3B9A" w:rsidP="000D06EE">
            <w:pPr>
              <w:widowControl/>
              <w:snapToGrid w:val="0"/>
              <w:jc w:val="left"/>
              <w:rPr>
                <w:rFonts w:asciiTheme="minorEastAsia" w:hAnsiTheme="minorEastAsia" w:cs="宋体"/>
                <w:bCs/>
                <w:color w:val="3F3F3F"/>
                <w:sz w:val="18"/>
                <w:szCs w:val="18"/>
              </w:rPr>
            </w:pPr>
            <w:r w:rsidRPr="00143C84">
              <w:rPr>
                <w:rFonts w:asciiTheme="minorEastAsia" w:hAnsiTheme="minorEastAsia" w:cs="宋体" w:hint="eastAsia"/>
                <w:bCs/>
                <w:color w:val="3F3F3F"/>
                <w:sz w:val="18"/>
                <w:szCs w:val="18"/>
              </w:rPr>
              <w:t>电话：</w:t>
            </w:r>
            <w:r w:rsidRPr="00143C84">
              <w:rPr>
                <w:rFonts w:asciiTheme="minorEastAsia" w:hAnsiTheme="minorEastAsia" w:cs="宋体"/>
                <w:bCs/>
                <w:color w:val="3F3F3F"/>
                <w:sz w:val="18"/>
                <w:szCs w:val="18"/>
              </w:rPr>
              <w:t>010-5933 9392</w:t>
            </w:r>
            <w:r w:rsidRPr="00143C84">
              <w:rPr>
                <w:rFonts w:asciiTheme="minorEastAsia" w:hAnsiTheme="minorEastAsia" w:cs="宋体"/>
                <w:bCs/>
                <w:color w:val="3F3F3F"/>
                <w:sz w:val="18"/>
                <w:szCs w:val="18"/>
              </w:rPr>
              <w:tab/>
            </w:r>
          </w:p>
          <w:p w14:paraId="77547F6C" w14:textId="57DF22AC" w:rsidR="00893F9C" w:rsidRPr="00D91070" w:rsidRDefault="008A3B9A" w:rsidP="000D06EE">
            <w:pPr>
              <w:widowControl/>
              <w:snapToGrid w:val="0"/>
              <w:jc w:val="left"/>
              <w:rPr>
                <w:rFonts w:ascii="宋体" w:hAnsi="宋体" w:cs="宋体"/>
                <w:b/>
                <w:sz w:val="18"/>
                <w:szCs w:val="18"/>
                <w:lang w:val="fr-FR"/>
              </w:rPr>
            </w:pPr>
            <w:r w:rsidRPr="00143C84">
              <w:rPr>
                <w:rFonts w:asciiTheme="minorEastAsia" w:hAnsiTheme="minorEastAsia" w:cs="宋体" w:hint="eastAsia"/>
                <w:bCs/>
                <w:color w:val="3F3F3F"/>
                <w:sz w:val="18"/>
                <w:szCs w:val="18"/>
              </w:rPr>
              <w:t>邮箱</w:t>
            </w:r>
            <w:r w:rsidR="000D06EE" w:rsidRPr="00143C84">
              <w:rPr>
                <w:rFonts w:asciiTheme="minorEastAsia" w:hAnsiTheme="minorEastAsia" w:cs="宋体"/>
                <w:bCs/>
                <w:color w:val="3F3F3F"/>
                <w:sz w:val="18"/>
                <w:szCs w:val="18"/>
              </w:rPr>
              <w:t>：penny.pei@rxglobal.com</w:t>
            </w:r>
          </w:p>
        </w:tc>
        <w:tc>
          <w:tcPr>
            <w:tcW w:w="2688" w:type="dxa"/>
            <w:shd w:val="clear" w:color="auto" w:fill="auto"/>
            <w:noWrap/>
            <w:vAlign w:val="center"/>
          </w:tcPr>
          <w:p w14:paraId="7FA9397B" w14:textId="77777777" w:rsidR="00893F9C" w:rsidRPr="005E4729" w:rsidRDefault="00893F9C" w:rsidP="004E6E79">
            <w:pPr>
              <w:widowControl/>
              <w:jc w:val="left"/>
              <w:rPr>
                <w:rFonts w:eastAsiaTheme="minorHAnsi" w:cs="宋体"/>
                <w:color w:val="3F3F3F"/>
                <w:sz w:val="16"/>
                <w:szCs w:val="12"/>
                <w:lang w:val="fr-FR"/>
              </w:rPr>
            </w:pPr>
          </w:p>
        </w:tc>
        <w:tc>
          <w:tcPr>
            <w:tcW w:w="3260" w:type="dxa"/>
            <w:shd w:val="clear" w:color="auto" w:fill="auto"/>
            <w:noWrap/>
            <w:vAlign w:val="center"/>
          </w:tcPr>
          <w:p w14:paraId="1A0F2F94" w14:textId="77777777" w:rsidR="00893F9C" w:rsidRPr="005E4729" w:rsidRDefault="00893F9C" w:rsidP="004E6E79">
            <w:pPr>
              <w:widowControl/>
              <w:jc w:val="left"/>
              <w:rPr>
                <w:rFonts w:eastAsiaTheme="minorHAnsi" w:cs="宋体"/>
                <w:color w:val="3F3F3F"/>
                <w:sz w:val="16"/>
                <w:szCs w:val="12"/>
                <w:lang w:val="fr-FR"/>
              </w:rPr>
            </w:pPr>
          </w:p>
        </w:tc>
      </w:tr>
    </w:tbl>
    <w:p w14:paraId="617EB7EB" w14:textId="77777777" w:rsidR="00A40414" w:rsidRPr="005E4729" w:rsidRDefault="00A40414" w:rsidP="00036601">
      <w:pPr>
        <w:rPr>
          <w:b/>
          <w:lang w:val="fr-FR"/>
        </w:rPr>
      </w:pPr>
    </w:p>
    <w:sectPr w:rsidR="00A40414" w:rsidRPr="005E4729" w:rsidSect="007643AC">
      <w:headerReference w:type="default" r:id="rId8"/>
      <w:footerReference w:type="default" r:id="rId9"/>
      <w:pgSz w:w="11906" w:h="16838"/>
      <w:pgMar w:top="720" w:right="720" w:bottom="720" w:left="720" w:header="283"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D2D9" w14:textId="77777777" w:rsidR="00AF53FD" w:rsidRDefault="00AF53FD" w:rsidP="005F5FB8">
      <w:r>
        <w:separator/>
      </w:r>
    </w:p>
  </w:endnote>
  <w:endnote w:type="continuationSeparator" w:id="0">
    <w:p w14:paraId="2135BA17" w14:textId="77777777" w:rsidR="00AF53FD" w:rsidRDefault="00AF53FD" w:rsidP="005F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F754" w14:textId="3ADC20D9" w:rsidR="00FE0CD4" w:rsidRDefault="006251ED">
    <w:pPr>
      <w:pStyle w:val="Footer"/>
    </w:pPr>
    <w:r>
      <w:rPr>
        <w:noProof/>
      </w:rPr>
      <mc:AlternateContent>
        <mc:Choice Requires="wps">
          <w:drawing>
            <wp:anchor distT="45720" distB="45720" distL="114300" distR="114300" simplePos="0" relativeHeight="251661312" behindDoc="0" locked="0" layoutInCell="1" allowOverlap="1" wp14:anchorId="35C0B9B7" wp14:editId="29E4FFDF">
              <wp:simplePos x="0" y="0"/>
              <wp:positionH relativeFrom="margin">
                <wp:align>center</wp:align>
              </wp:positionH>
              <wp:positionV relativeFrom="paragraph">
                <wp:posOffset>184307</wp:posOffset>
              </wp:positionV>
              <wp:extent cx="346138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404620"/>
                      </a:xfrm>
                      <a:prstGeom prst="rect">
                        <a:avLst/>
                      </a:prstGeom>
                      <a:noFill/>
                      <a:ln w="9525">
                        <a:noFill/>
                        <a:miter lim="800000"/>
                        <a:headEnd/>
                        <a:tailEnd/>
                      </a:ln>
                    </wps:spPr>
                    <wps:txbx>
                      <w:txbxContent>
                        <w:p w14:paraId="7D7D9E5B" w14:textId="7463BCE8" w:rsidR="006251ED" w:rsidRPr="006251ED" w:rsidRDefault="006251ED" w:rsidP="006251ED">
                          <w:pPr>
                            <w:jc w:val="center"/>
                            <w:rPr>
                              <w:color w:val="FFFFFF" w:themeColor="background1"/>
                              <w:sz w:val="22"/>
                              <w:szCs w:val="24"/>
                            </w:rPr>
                          </w:pPr>
                          <w:r w:rsidRPr="006251ED">
                            <w:rPr>
                              <w:color w:val="FFFFFF" w:themeColor="background1"/>
                              <w:sz w:val="22"/>
                              <w:szCs w:val="24"/>
                            </w:rPr>
                            <w:t>www.interairportchina.com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0B9B7" id="_x0000_t202" coordsize="21600,21600" o:spt="202" path="m,l,21600r21600,l21600,xe">
              <v:stroke joinstyle="miter"/>
              <v:path gradientshapeok="t" o:connecttype="rect"/>
            </v:shapetype>
            <v:shape id="文本框 2" o:spid="_x0000_s1027" type="#_x0000_t202" style="position:absolute;margin-left:0;margin-top:14.5pt;width:272.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el/gEAANUDAAAOAAAAZHJzL2Uyb0RvYy54bWysU11v2yAUfZ+0/4B4X2ynTpZ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" filled="f" stroked="f">
              <v:textbox style="mso-fit-shape-to-text:t">
                <w:txbxContent>
                  <w:p w14:paraId="7D7D9E5B" w14:textId="7463BCE8" w:rsidR="006251ED" w:rsidRPr="006251ED" w:rsidRDefault="006251ED" w:rsidP="006251ED">
                    <w:pPr>
                      <w:jc w:val="center"/>
                      <w:rPr>
                        <w:color w:val="FFFFFF" w:themeColor="background1"/>
                        <w:sz w:val="22"/>
                        <w:szCs w:val="24"/>
                      </w:rPr>
                    </w:pPr>
                    <w:r w:rsidRPr="006251ED">
                      <w:rPr>
                        <w:color w:val="FFFFFF" w:themeColor="background1"/>
                        <w:sz w:val="22"/>
                        <w:szCs w:val="24"/>
                      </w:rPr>
                      <w:t>www.interairportchina.com</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78ED6979" wp14:editId="3308F0DC">
              <wp:simplePos x="0" y="0"/>
              <wp:positionH relativeFrom="page">
                <wp:align>left</wp:align>
              </wp:positionH>
              <wp:positionV relativeFrom="paragraph">
                <wp:posOffset>185593</wp:posOffset>
              </wp:positionV>
              <wp:extent cx="7564120" cy="320296"/>
              <wp:effectExtent l="0" t="0" r="0" b="3810"/>
              <wp:wrapNone/>
              <wp:docPr id="684295982" name="矩形 1"/>
              <wp:cNvGraphicFramePr/>
              <a:graphic xmlns:a="http://schemas.openxmlformats.org/drawingml/2006/main">
                <a:graphicData uri="http://schemas.microsoft.com/office/word/2010/wordprocessingShape">
                  <wps:wsp>
                    <wps:cNvSpPr/>
                    <wps:spPr>
                      <a:xfrm>
                        <a:off x="0" y="0"/>
                        <a:ext cx="7564120" cy="320296"/>
                      </a:xfrm>
                      <a:prstGeom prst="rect">
                        <a:avLst/>
                      </a:prstGeom>
                      <a:solidFill>
                        <a:srgbClr val="0033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04A5" id="矩形 1" o:spid="_x0000_s1026" style="position:absolute;margin-left:0;margin-top:14.6pt;width:595.6pt;height:2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" fillcolor="#00338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8F4C" w14:textId="77777777" w:rsidR="00AF53FD" w:rsidRDefault="00AF53FD" w:rsidP="005F5FB8">
      <w:r>
        <w:separator/>
      </w:r>
    </w:p>
  </w:footnote>
  <w:footnote w:type="continuationSeparator" w:id="0">
    <w:p w14:paraId="47898AF5" w14:textId="77777777" w:rsidR="00AF53FD" w:rsidRDefault="00AF53FD" w:rsidP="005F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05AD" w14:textId="58AA25CE" w:rsidR="006251ED" w:rsidRPr="007643AC" w:rsidRDefault="007643AC" w:rsidP="007643AC">
    <w:pPr>
      <w:pStyle w:val="Header"/>
      <w:jc w:val="left"/>
      <w:rPr>
        <w:b/>
        <w:bCs/>
      </w:rPr>
    </w:pPr>
    <w:r>
      <w:rPr>
        <w:noProof/>
      </w:rPr>
      <mc:AlternateContent>
        <mc:Choice Requires="wps">
          <w:drawing>
            <wp:anchor distT="0" distB="0" distL="114300" distR="114300" simplePos="0" relativeHeight="251662336" behindDoc="0" locked="0" layoutInCell="1" allowOverlap="1" wp14:anchorId="1279331E" wp14:editId="01672B9D">
              <wp:simplePos x="0" y="0"/>
              <wp:positionH relativeFrom="column">
                <wp:posOffset>2704465</wp:posOffset>
              </wp:positionH>
              <wp:positionV relativeFrom="paragraph">
                <wp:posOffset>82740</wp:posOffset>
              </wp:positionV>
              <wp:extent cx="4149923" cy="421574"/>
              <wp:effectExtent l="0" t="0" r="0" b="0"/>
              <wp:wrapNone/>
              <wp:docPr id="2135252735" name="文本框 4"/>
              <wp:cNvGraphicFramePr/>
              <a:graphic xmlns:a="http://schemas.openxmlformats.org/drawingml/2006/main">
                <a:graphicData uri="http://schemas.microsoft.com/office/word/2010/wordprocessingShape">
                  <wps:wsp>
                    <wps:cNvSpPr txBox="1"/>
                    <wps:spPr>
                      <a:xfrm>
                        <a:off x="0" y="0"/>
                        <a:ext cx="4149923" cy="421574"/>
                      </a:xfrm>
                      <a:prstGeom prst="rect">
                        <a:avLst/>
                      </a:prstGeom>
                      <a:noFill/>
                      <a:ln w="6350">
                        <a:noFill/>
                      </a:ln>
                    </wps:spPr>
                    <wps:txbx>
                      <w:txbxContent>
                        <w:p w14:paraId="7040AD86" w14:textId="2D3D61AC" w:rsidR="007643AC" w:rsidRDefault="007643AC">
                          <w:r>
                            <w:rPr>
                              <w:rFonts w:ascii="Verdana" w:eastAsia="黑体" w:hAnsi="Verdana" w:hint="eastAsia"/>
                              <w:b/>
                              <w:color w:val="C00000"/>
                              <w:sz w:val="40"/>
                              <w:szCs w:val="44"/>
                            </w:rPr>
                            <w:t>2</w:t>
                          </w:r>
                          <w:r>
                            <w:rPr>
                              <w:rFonts w:ascii="Verdana" w:eastAsia="黑体" w:hAnsi="Verdana"/>
                              <w:b/>
                              <w:color w:val="C00000"/>
                              <w:sz w:val="40"/>
                              <w:szCs w:val="44"/>
                            </w:rPr>
                            <w:t>023</w:t>
                          </w:r>
                          <w:r>
                            <w:rPr>
                              <w:rFonts w:ascii="Verdana" w:eastAsia="黑体" w:hAnsi="Verdana" w:hint="eastAsia"/>
                              <w:b/>
                              <w:color w:val="C00000"/>
                              <w:sz w:val="40"/>
                              <w:szCs w:val="44"/>
                            </w:rPr>
                            <w:t>华南国际机场展</w:t>
                          </w:r>
                          <w:r w:rsidRPr="00520A72">
                            <w:rPr>
                              <w:rFonts w:ascii="Verdana" w:eastAsia="黑体" w:hAnsi="Verdana" w:hint="eastAsia"/>
                              <w:b/>
                              <w:color w:val="C00000"/>
                              <w:sz w:val="40"/>
                              <w:szCs w:val="44"/>
                            </w:rPr>
                            <w:t>参观登记表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9331E" id="_x0000_t202" coordsize="21600,21600" o:spt="202" path="m,l,21600r21600,l21600,xe">
              <v:stroke joinstyle="miter"/>
              <v:path gradientshapeok="t" o:connecttype="rect"/>
            </v:shapetype>
            <v:shape id="文本框 4" o:spid="_x0000_s1026" type="#_x0000_t202" style="position:absolute;margin-left:212.95pt;margin-top:6.5pt;width:326.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" filled="f" stroked="f" strokeweight=".5pt">
              <v:textbox>
                <w:txbxContent>
                  <w:p w14:paraId="7040AD86" w14:textId="2D3D61AC" w:rsidR="007643AC" w:rsidRDefault="007643AC">
                    <w:r>
                      <w:rPr>
                        <w:rFonts w:ascii="Verdana" w:eastAsia="黑体" w:hAnsi="Verdana" w:hint="eastAsia"/>
                        <w:b/>
                        <w:color w:val="C00000"/>
                        <w:sz w:val="40"/>
                        <w:szCs w:val="44"/>
                      </w:rPr>
                      <w:t>2</w:t>
                    </w:r>
                    <w:r>
                      <w:rPr>
                        <w:rFonts w:ascii="Verdana" w:eastAsia="黑体" w:hAnsi="Verdana"/>
                        <w:b/>
                        <w:color w:val="C00000"/>
                        <w:sz w:val="40"/>
                        <w:szCs w:val="44"/>
                      </w:rPr>
                      <w:t>023</w:t>
                    </w:r>
                    <w:r>
                      <w:rPr>
                        <w:rFonts w:ascii="Verdana" w:eastAsia="黑体" w:hAnsi="Verdana" w:hint="eastAsia"/>
                        <w:b/>
                        <w:color w:val="C00000"/>
                        <w:sz w:val="40"/>
                        <w:szCs w:val="44"/>
                      </w:rPr>
                      <w:t>华南国际机场展</w:t>
                    </w:r>
                    <w:r w:rsidRPr="00520A72">
                      <w:rPr>
                        <w:rFonts w:ascii="Verdana" w:eastAsia="黑体" w:hAnsi="Verdana" w:hint="eastAsia"/>
                        <w:b/>
                        <w:color w:val="C00000"/>
                        <w:sz w:val="40"/>
                        <w:szCs w:val="44"/>
                      </w:rPr>
                      <w:t>参观登记表</w:t>
                    </w:r>
                  </w:p>
                </w:txbxContent>
              </v:textbox>
            </v:shape>
          </w:pict>
        </mc:Fallback>
      </mc:AlternateContent>
    </w:r>
    <w:r>
      <w:rPr>
        <w:noProof/>
      </w:rPr>
      <w:drawing>
        <wp:inline distT="0" distB="0" distL="0" distR="0" wp14:anchorId="75DEA397" wp14:editId="3351F0A7">
          <wp:extent cx="1240971" cy="564078"/>
          <wp:effectExtent l="0" t="0" r="0" b="7620"/>
          <wp:docPr id="737880069" name="图片 3"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0069" name="图片 3" descr="卡通画&#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263403" cy="574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051"/>
    <w:multiLevelType w:val="hybridMultilevel"/>
    <w:tmpl w:val="4596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44F2"/>
    <w:multiLevelType w:val="multilevel"/>
    <w:tmpl w:val="09D444F2"/>
    <w:lvl w:ilvl="0">
      <w:start w:val="1"/>
      <w:numFmt w:val="bullet"/>
      <w:lvlText w:val=""/>
      <w:lvlJc w:val="left"/>
      <w:pPr>
        <w:ind w:left="3060" w:hanging="360"/>
      </w:pPr>
      <w:rPr>
        <w:rFonts w:ascii="Wingdings" w:hAnsi="Wingdings" w:hint="default"/>
        <w:sz w:val="18"/>
        <w:szCs w:val="18"/>
      </w:rPr>
    </w:lvl>
    <w:lvl w:ilvl="1">
      <w:start w:val="1"/>
      <w:numFmt w:val="bullet"/>
      <w:lvlText w:val="o"/>
      <w:lvlJc w:val="left"/>
      <w:pPr>
        <w:ind w:left="3780" w:hanging="360"/>
      </w:pPr>
      <w:rPr>
        <w:rFonts w:ascii="Courier New" w:hAnsi="Courier New" w:cs="Courier New" w:hint="default"/>
      </w:rPr>
    </w:lvl>
    <w:lvl w:ilvl="2">
      <w:start w:val="1"/>
      <w:numFmt w:val="bullet"/>
      <w:lvlText w:val=""/>
      <w:lvlJc w:val="left"/>
      <w:pPr>
        <w:ind w:left="4500" w:hanging="360"/>
      </w:pPr>
      <w:rPr>
        <w:rFonts w:ascii="Wingdings" w:hAnsi="Wingdings" w:hint="default"/>
      </w:rPr>
    </w:lvl>
    <w:lvl w:ilvl="3">
      <w:start w:val="1"/>
      <w:numFmt w:val="bullet"/>
      <w:lvlText w:val=""/>
      <w:lvlJc w:val="left"/>
      <w:pPr>
        <w:ind w:left="5220" w:hanging="360"/>
      </w:pPr>
      <w:rPr>
        <w:rFonts w:ascii="Symbol" w:hAnsi="Symbol" w:hint="default"/>
      </w:rPr>
    </w:lvl>
    <w:lvl w:ilvl="4">
      <w:start w:val="1"/>
      <w:numFmt w:val="bullet"/>
      <w:lvlText w:val="o"/>
      <w:lvlJc w:val="left"/>
      <w:pPr>
        <w:ind w:left="5940" w:hanging="360"/>
      </w:pPr>
      <w:rPr>
        <w:rFonts w:ascii="Courier New" w:hAnsi="Courier New" w:cs="Courier New" w:hint="default"/>
      </w:rPr>
    </w:lvl>
    <w:lvl w:ilvl="5">
      <w:start w:val="1"/>
      <w:numFmt w:val="bullet"/>
      <w:lvlText w:val=""/>
      <w:lvlJc w:val="left"/>
      <w:pPr>
        <w:ind w:left="6660" w:hanging="360"/>
      </w:pPr>
      <w:rPr>
        <w:rFonts w:ascii="Wingdings" w:hAnsi="Wingdings" w:hint="default"/>
      </w:rPr>
    </w:lvl>
    <w:lvl w:ilvl="6">
      <w:start w:val="1"/>
      <w:numFmt w:val="bullet"/>
      <w:lvlText w:val=""/>
      <w:lvlJc w:val="left"/>
      <w:pPr>
        <w:ind w:left="7380" w:hanging="360"/>
      </w:pPr>
      <w:rPr>
        <w:rFonts w:ascii="Symbol" w:hAnsi="Symbol" w:hint="default"/>
      </w:rPr>
    </w:lvl>
    <w:lvl w:ilvl="7">
      <w:start w:val="1"/>
      <w:numFmt w:val="bullet"/>
      <w:lvlText w:val="o"/>
      <w:lvlJc w:val="left"/>
      <w:pPr>
        <w:ind w:left="8100" w:hanging="360"/>
      </w:pPr>
      <w:rPr>
        <w:rFonts w:ascii="Courier New" w:hAnsi="Courier New" w:cs="Courier New" w:hint="default"/>
      </w:rPr>
    </w:lvl>
    <w:lvl w:ilvl="8">
      <w:start w:val="1"/>
      <w:numFmt w:val="bullet"/>
      <w:lvlText w:val=""/>
      <w:lvlJc w:val="left"/>
      <w:pPr>
        <w:ind w:left="8820" w:hanging="360"/>
      </w:pPr>
      <w:rPr>
        <w:rFonts w:ascii="Wingdings" w:hAnsi="Wingdings" w:hint="default"/>
      </w:rPr>
    </w:lvl>
  </w:abstractNum>
  <w:abstractNum w:abstractNumId="2" w15:restartNumberingAfterBreak="0">
    <w:nsid w:val="44244E90"/>
    <w:multiLevelType w:val="hybridMultilevel"/>
    <w:tmpl w:val="FF420BF8"/>
    <w:lvl w:ilvl="0" w:tplc="10BEC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363A76"/>
    <w:multiLevelType w:val="hybridMultilevel"/>
    <w:tmpl w:val="089A47EC"/>
    <w:lvl w:ilvl="0" w:tplc="014050C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5391376">
    <w:abstractNumId w:val="2"/>
  </w:num>
  <w:num w:numId="2" w16cid:durableId="1986885295">
    <w:abstractNumId w:val="1"/>
  </w:num>
  <w:num w:numId="3" w16cid:durableId="1614247643">
    <w:abstractNumId w:val="3"/>
  </w:num>
  <w:num w:numId="4" w16cid:durableId="119349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A"/>
    <w:rsid w:val="0000605A"/>
    <w:rsid w:val="00022946"/>
    <w:rsid w:val="00036601"/>
    <w:rsid w:val="0009106D"/>
    <w:rsid w:val="000D06EE"/>
    <w:rsid w:val="000D2E80"/>
    <w:rsid w:val="000E046F"/>
    <w:rsid w:val="000F6AB4"/>
    <w:rsid w:val="001201C8"/>
    <w:rsid w:val="001214AE"/>
    <w:rsid w:val="00143C84"/>
    <w:rsid w:val="00187427"/>
    <w:rsid w:val="001F0EBB"/>
    <w:rsid w:val="00230C5E"/>
    <w:rsid w:val="00252F16"/>
    <w:rsid w:val="002559D6"/>
    <w:rsid w:val="00262502"/>
    <w:rsid w:val="002707AA"/>
    <w:rsid w:val="00275CAA"/>
    <w:rsid w:val="002F6AC6"/>
    <w:rsid w:val="0030555B"/>
    <w:rsid w:val="0032604A"/>
    <w:rsid w:val="003A2602"/>
    <w:rsid w:val="003B421C"/>
    <w:rsid w:val="003C0C9F"/>
    <w:rsid w:val="0041493B"/>
    <w:rsid w:val="00467362"/>
    <w:rsid w:val="004851F8"/>
    <w:rsid w:val="004B109E"/>
    <w:rsid w:val="004C38C5"/>
    <w:rsid w:val="004C790E"/>
    <w:rsid w:val="004E6E79"/>
    <w:rsid w:val="00520A72"/>
    <w:rsid w:val="00521040"/>
    <w:rsid w:val="0059035E"/>
    <w:rsid w:val="005925D0"/>
    <w:rsid w:val="005E4729"/>
    <w:rsid w:val="005F5FB8"/>
    <w:rsid w:val="0061671D"/>
    <w:rsid w:val="006251ED"/>
    <w:rsid w:val="006540C7"/>
    <w:rsid w:val="00655608"/>
    <w:rsid w:val="006A25E8"/>
    <w:rsid w:val="006B683A"/>
    <w:rsid w:val="006F6D46"/>
    <w:rsid w:val="007063B7"/>
    <w:rsid w:val="00746B09"/>
    <w:rsid w:val="007643AC"/>
    <w:rsid w:val="007A10AC"/>
    <w:rsid w:val="007A1CEC"/>
    <w:rsid w:val="0084010B"/>
    <w:rsid w:val="00865557"/>
    <w:rsid w:val="00893F9C"/>
    <w:rsid w:val="0089600B"/>
    <w:rsid w:val="008A3B9A"/>
    <w:rsid w:val="008D6D9E"/>
    <w:rsid w:val="00905FC2"/>
    <w:rsid w:val="00917963"/>
    <w:rsid w:val="00952C9C"/>
    <w:rsid w:val="009621DD"/>
    <w:rsid w:val="00993708"/>
    <w:rsid w:val="009B5C18"/>
    <w:rsid w:val="009D2688"/>
    <w:rsid w:val="009F762F"/>
    <w:rsid w:val="00A40414"/>
    <w:rsid w:val="00A7252D"/>
    <w:rsid w:val="00AA5770"/>
    <w:rsid w:val="00AF53FD"/>
    <w:rsid w:val="00B312E7"/>
    <w:rsid w:val="00B51ED7"/>
    <w:rsid w:val="00B53642"/>
    <w:rsid w:val="00B773CC"/>
    <w:rsid w:val="00B97520"/>
    <w:rsid w:val="00BA4C16"/>
    <w:rsid w:val="00BB029E"/>
    <w:rsid w:val="00BC30CE"/>
    <w:rsid w:val="00C60E45"/>
    <w:rsid w:val="00CC083B"/>
    <w:rsid w:val="00CD487D"/>
    <w:rsid w:val="00CD7A85"/>
    <w:rsid w:val="00CF3556"/>
    <w:rsid w:val="00D91070"/>
    <w:rsid w:val="00DB29DA"/>
    <w:rsid w:val="00DC0771"/>
    <w:rsid w:val="00DE307E"/>
    <w:rsid w:val="00DE5FFE"/>
    <w:rsid w:val="00E17E5C"/>
    <w:rsid w:val="00E202FB"/>
    <w:rsid w:val="00E30178"/>
    <w:rsid w:val="00E92444"/>
    <w:rsid w:val="00EA542E"/>
    <w:rsid w:val="00EB0926"/>
    <w:rsid w:val="00EB16BC"/>
    <w:rsid w:val="00F221C6"/>
    <w:rsid w:val="00F22264"/>
    <w:rsid w:val="00F4162F"/>
    <w:rsid w:val="00F57E1D"/>
    <w:rsid w:val="00F71D11"/>
    <w:rsid w:val="00F723F8"/>
    <w:rsid w:val="00FB5D85"/>
    <w:rsid w:val="00FE0CD4"/>
    <w:rsid w:val="00FE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88EB"/>
  <w15:chartTrackingRefBased/>
  <w15:docId w15:val="{97256CE4-C6D6-48ED-9223-3F5EE560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DA"/>
    <w:pPr>
      <w:ind w:firstLineChars="200" w:firstLine="420"/>
    </w:pPr>
  </w:style>
  <w:style w:type="table" w:styleId="TableGrid">
    <w:name w:val="Table Grid"/>
    <w:basedOn w:val="TableNormal"/>
    <w:uiPriority w:val="39"/>
    <w:rsid w:val="0003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762F"/>
    <w:rPr>
      <w:color w:val="0563C1" w:themeColor="hyperlink"/>
      <w:u w:val="single"/>
    </w:rPr>
  </w:style>
  <w:style w:type="paragraph" w:styleId="Header">
    <w:name w:val="header"/>
    <w:basedOn w:val="Normal"/>
    <w:link w:val="HeaderChar"/>
    <w:uiPriority w:val="99"/>
    <w:unhideWhenUsed/>
    <w:rsid w:val="005F5F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F5FB8"/>
    <w:rPr>
      <w:sz w:val="18"/>
      <w:szCs w:val="18"/>
    </w:rPr>
  </w:style>
  <w:style w:type="paragraph" w:styleId="Footer">
    <w:name w:val="footer"/>
    <w:basedOn w:val="Normal"/>
    <w:link w:val="FooterChar"/>
    <w:uiPriority w:val="99"/>
    <w:unhideWhenUsed/>
    <w:rsid w:val="005F5F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F5FB8"/>
    <w:rPr>
      <w:sz w:val="18"/>
      <w:szCs w:val="18"/>
    </w:rPr>
  </w:style>
  <w:style w:type="paragraph" w:styleId="NormalWeb">
    <w:name w:val="Normal (Web)"/>
    <w:basedOn w:val="Normal"/>
    <w:uiPriority w:val="99"/>
    <w:unhideWhenUsed/>
    <w:rsid w:val="000E046F"/>
    <w:pPr>
      <w:widowControl/>
      <w:spacing w:before="100" w:beforeAutospacing="1" w:after="100" w:afterAutospacing="1"/>
      <w:jc w:val="left"/>
    </w:pPr>
    <w:rPr>
      <w:rFonts w:ascii="宋体" w:eastAsia="宋体" w:hAnsi="宋体" w:cs="宋体"/>
      <w:kern w:val="0"/>
      <w:sz w:val="24"/>
      <w:szCs w:val="24"/>
    </w:rPr>
  </w:style>
  <w:style w:type="character" w:styleId="CommentReference">
    <w:name w:val="annotation reference"/>
    <w:basedOn w:val="DefaultParagraphFont"/>
    <w:uiPriority w:val="99"/>
    <w:semiHidden/>
    <w:unhideWhenUsed/>
    <w:rsid w:val="000E046F"/>
    <w:rPr>
      <w:sz w:val="16"/>
      <w:szCs w:val="16"/>
    </w:rPr>
  </w:style>
  <w:style w:type="paragraph" w:styleId="CommentText">
    <w:name w:val="annotation text"/>
    <w:basedOn w:val="Normal"/>
    <w:link w:val="CommentTextChar"/>
    <w:uiPriority w:val="99"/>
    <w:semiHidden/>
    <w:unhideWhenUsed/>
    <w:rsid w:val="000E046F"/>
    <w:rPr>
      <w:sz w:val="20"/>
      <w:szCs w:val="20"/>
    </w:rPr>
  </w:style>
  <w:style w:type="character" w:customStyle="1" w:styleId="CommentTextChar">
    <w:name w:val="Comment Text Char"/>
    <w:basedOn w:val="DefaultParagraphFont"/>
    <w:link w:val="CommentText"/>
    <w:uiPriority w:val="99"/>
    <w:semiHidden/>
    <w:rsid w:val="000E04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753">
      <w:bodyDiv w:val="1"/>
      <w:marLeft w:val="0"/>
      <w:marRight w:val="0"/>
      <w:marTop w:val="0"/>
      <w:marBottom w:val="0"/>
      <w:divBdr>
        <w:top w:val="none" w:sz="0" w:space="0" w:color="auto"/>
        <w:left w:val="none" w:sz="0" w:space="0" w:color="auto"/>
        <w:bottom w:val="none" w:sz="0" w:space="0" w:color="auto"/>
        <w:right w:val="none" w:sz="0" w:space="0" w:color="auto"/>
      </w:divBdr>
    </w:div>
    <w:div w:id="148205844">
      <w:bodyDiv w:val="1"/>
      <w:marLeft w:val="0"/>
      <w:marRight w:val="0"/>
      <w:marTop w:val="0"/>
      <w:marBottom w:val="0"/>
      <w:divBdr>
        <w:top w:val="none" w:sz="0" w:space="0" w:color="auto"/>
        <w:left w:val="none" w:sz="0" w:space="0" w:color="auto"/>
        <w:bottom w:val="none" w:sz="0" w:space="0" w:color="auto"/>
        <w:right w:val="none" w:sz="0" w:space="0" w:color="auto"/>
      </w:divBdr>
    </w:div>
    <w:div w:id="305594824">
      <w:bodyDiv w:val="1"/>
      <w:marLeft w:val="0"/>
      <w:marRight w:val="0"/>
      <w:marTop w:val="0"/>
      <w:marBottom w:val="0"/>
      <w:divBdr>
        <w:top w:val="none" w:sz="0" w:space="0" w:color="auto"/>
        <w:left w:val="none" w:sz="0" w:space="0" w:color="auto"/>
        <w:bottom w:val="none" w:sz="0" w:space="0" w:color="auto"/>
        <w:right w:val="none" w:sz="0" w:space="0" w:color="auto"/>
      </w:divBdr>
    </w:div>
    <w:div w:id="350642794">
      <w:bodyDiv w:val="1"/>
      <w:marLeft w:val="0"/>
      <w:marRight w:val="0"/>
      <w:marTop w:val="0"/>
      <w:marBottom w:val="0"/>
      <w:divBdr>
        <w:top w:val="none" w:sz="0" w:space="0" w:color="auto"/>
        <w:left w:val="none" w:sz="0" w:space="0" w:color="auto"/>
        <w:bottom w:val="none" w:sz="0" w:space="0" w:color="auto"/>
        <w:right w:val="none" w:sz="0" w:space="0" w:color="auto"/>
      </w:divBdr>
    </w:div>
    <w:div w:id="486438052">
      <w:bodyDiv w:val="1"/>
      <w:marLeft w:val="0"/>
      <w:marRight w:val="0"/>
      <w:marTop w:val="0"/>
      <w:marBottom w:val="0"/>
      <w:divBdr>
        <w:top w:val="none" w:sz="0" w:space="0" w:color="auto"/>
        <w:left w:val="none" w:sz="0" w:space="0" w:color="auto"/>
        <w:bottom w:val="none" w:sz="0" w:space="0" w:color="auto"/>
        <w:right w:val="none" w:sz="0" w:space="0" w:color="auto"/>
      </w:divBdr>
    </w:div>
    <w:div w:id="568229365">
      <w:bodyDiv w:val="1"/>
      <w:marLeft w:val="0"/>
      <w:marRight w:val="0"/>
      <w:marTop w:val="0"/>
      <w:marBottom w:val="0"/>
      <w:divBdr>
        <w:top w:val="none" w:sz="0" w:space="0" w:color="auto"/>
        <w:left w:val="none" w:sz="0" w:space="0" w:color="auto"/>
        <w:bottom w:val="none" w:sz="0" w:space="0" w:color="auto"/>
        <w:right w:val="none" w:sz="0" w:space="0" w:color="auto"/>
      </w:divBdr>
    </w:div>
    <w:div w:id="585071470">
      <w:bodyDiv w:val="1"/>
      <w:marLeft w:val="0"/>
      <w:marRight w:val="0"/>
      <w:marTop w:val="0"/>
      <w:marBottom w:val="0"/>
      <w:divBdr>
        <w:top w:val="none" w:sz="0" w:space="0" w:color="auto"/>
        <w:left w:val="none" w:sz="0" w:space="0" w:color="auto"/>
        <w:bottom w:val="none" w:sz="0" w:space="0" w:color="auto"/>
        <w:right w:val="none" w:sz="0" w:space="0" w:color="auto"/>
      </w:divBdr>
    </w:div>
    <w:div w:id="660083957">
      <w:bodyDiv w:val="1"/>
      <w:marLeft w:val="0"/>
      <w:marRight w:val="0"/>
      <w:marTop w:val="0"/>
      <w:marBottom w:val="0"/>
      <w:divBdr>
        <w:top w:val="none" w:sz="0" w:space="0" w:color="auto"/>
        <w:left w:val="none" w:sz="0" w:space="0" w:color="auto"/>
        <w:bottom w:val="none" w:sz="0" w:space="0" w:color="auto"/>
        <w:right w:val="none" w:sz="0" w:space="0" w:color="auto"/>
      </w:divBdr>
    </w:div>
    <w:div w:id="676663590">
      <w:bodyDiv w:val="1"/>
      <w:marLeft w:val="0"/>
      <w:marRight w:val="0"/>
      <w:marTop w:val="0"/>
      <w:marBottom w:val="0"/>
      <w:divBdr>
        <w:top w:val="none" w:sz="0" w:space="0" w:color="auto"/>
        <w:left w:val="none" w:sz="0" w:space="0" w:color="auto"/>
        <w:bottom w:val="none" w:sz="0" w:space="0" w:color="auto"/>
        <w:right w:val="none" w:sz="0" w:space="0" w:color="auto"/>
      </w:divBdr>
    </w:div>
    <w:div w:id="1130585739">
      <w:bodyDiv w:val="1"/>
      <w:marLeft w:val="0"/>
      <w:marRight w:val="0"/>
      <w:marTop w:val="0"/>
      <w:marBottom w:val="0"/>
      <w:divBdr>
        <w:top w:val="none" w:sz="0" w:space="0" w:color="auto"/>
        <w:left w:val="none" w:sz="0" w:space="0" w:color="auto"/>
        <w:bottom w:val="none" w:sz="0" w:space="0" w:color="auto"/>
        <w:right w:val="none" w:sz="0" w:space="0" w:color="auto"/>
      </w:divBdr>
    </w:div>
    <w:div w:id="1283266158">
      <w:bodyDiv w:val="1"/>
      <w:marLeft w:val="0"/>
      <w:marRight w:val="0"/>
      <w:marTop w:val="0"/>
      <w:marBottom w:val="0"/>
      <w:divBdr>
        <w:top w:val="none" w:sz="0" w:space="0" w:color="auto"/>
        <w:left w:val="none" w:sz="0" w:space="0" w:color="auto"/>
        <w:bottom w:val="none" w:sz="0" w:space="0" w:color="auto"/>
        <w:right w:val="none" w:sz="0" w:space="0" w:color="auto"/>
      </w:divBdr>
    </w:div>
    <w:div w:id="1729693235">
      <w:bodyDiv w:val="1"/>
      <w:marLeft w:val="0"/>
      <w:marRight w:val="0"/>
      <w:marTop w:val="0"/>
      <w:marBottom w:val="0"/>
      <w:divBdr>
        <w:top w:val="none" w:sz="0" w:space="0" w:color="auto"/>
        <w:left w:val="none" w:sz="0" w:space="0" w:color="auto"/>
        <w:bottom w:val="none" w:sz="0" w:space="0" w:color="auto"/>
        <w:right w:val="none" w:sz="0" w:space="0" w:color="auto"/>
      </w:divBdr>
    </w:div>
    <w:div w:id="1755466966">
      <w:bodyDiv w:val="1"/>
      <w:marLeft w:val="0"/>
      <w:marRight w:val="0"/>
      <w:marTop w:val="0"/>
      <w:marBottom w:val="0"/>
      <w:divBdr>
        <w:top w:val="none" w:sz="0" w:space="0" w:color="auto"/>
        <w:left w:val="none" w:sz="0" w:space="0" w:color="auto"/>
        <w:bottom w:val="none" w:sz="0" w:space="0" w:color="auto"/>
        <w:right w:val="none" w:sz="0" w:space="0" w:color="auto"/>
      </w:divBdr>
    </w:div>
    <w:div w:id="1869366335">
      <w:bodyDiv w:val="1"/>
      <w:marLeft w:val="0"/>
      <w:marRight w:val="0"/>
      <w:marTop w:val="0"/>
      <w:marBottom w:val="0"/>
      <w:divBdr>
        <w:top w:val="none" w:sz="0" w:space="0" w:color="auto"/>
        <w:left w:val="none" w:sz="0" w:space="0" w:color="auto"/>
        <w:bottom w:val="none" w:sz="0" w:space="0" w:color="auto"/>
        <w:right w:val="none" w:sz="0" w:space="0" w:color="auto"/>
      </w:divBdr>
    </w:div>
    <w:div w:id="1877693686">
      <w:bodyDiv w:val="1"/>
      <w:marLeft w:val="0"/>
      <w:marRight w:val="0"/>
      <w:marTop w:val="0"/>
      <w:marBottom w:val="0"/>
      <w:divBdr>
        <w:top w:val="none" w:sz="0" w:space="0" w:color="auto"/>
        <w:left w:val="none" w:sz="0" w:space="0" w:color="auto"/>
        <w:bottom w:val="none" w:sz="0" w:space="0" w:color="auto"/>
        <w:right w:val="none" w:sz="0" w:space="0" w:color="auto"/>
      </w:divBdr>
    </w:div>
    <w:div w:id="19139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Jewel (RX)</dc:creator>
  <cp:keywords/>
  <dc:description/>
  <cp:lastModifiedBy>Pei, Penny (RX-BEI)</cp:lastModifiedBy>
  <cp:revision>7</cp:revision>
  <cp:lastPrinted>2023-06-06T06:29:00Z</cp:lastPrinted>
  <dcterms:created xsi:type="dcterms:W3CDTF">2023-06-06T09:17:00Z</dcterms:created>
  <dcterms:modified xsi:type="dcterms:W3CDTF">2023-06-08T12:49:00Z</dcterms:modified>
</cp:coreProperties>
</file>